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E5" w:rsidRDefault="008B46E5" w:rsidP="0070207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DD1" w:rsidRPr="00F302B3" w:rsidRDefault="00FA0DD1" w:rsidP="007020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8B46E5" w:rsidRDefault="008B46E5" w:rsidP="008B46E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46E5" w:rsidRDefault="008B46E5" w:rsidP="008B46E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46E5" w:rsidRDefault="008B46E5" w:rsidP="008B46E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46E5" w:rsidRDefault="008B46E5" w:rsidP="008B46E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46E5" w:rsidRDefault="008B46E5" w:rsidP="00FA0DD1">
      <w:pPr>
        <w:ind w:firstLine="0"/>
        <w:rPr>
          <w:sz w:val="28"/>
          <w:szCs w:val="28"/>
        </w:rPr>
      </w:pPr>
    </w:p>
    <w:p w:rsidR="008B46E5" w:rsidRPr="00AC1CA9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8B46E5" w:rsidRPr="00AC1CA9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8B46E5" w:rsidRPr="00AC1CA9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природоведение</w:t>
      </w:r>
      <w:r w:rsidRPr="00A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E5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B46E5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46E5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46E5" w:rsidRPr="00AC1CA9" w:rsidRDefault="008B46E5" w:rsidP="008B46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B46E5" w:rsidRDefault="008B46E5" w:rsidP="008B46E5">
      <w:pPr>
        <w:jc w:val="center"/>
        <w:rPr>
          <w:sz w:val="28"/>
          <w:szCs w:val="28"/>
        </w:rPr>
      </w:pPr>
    </w:p>
    <w:p w:rsidR="008B46E5" w:rsidRDefault="008B46E5" w:rsidP="008B46E5">
      <w:pPr>
        <w:jc w:val="center"/>
        <w:rPr>
          <w:sz w:val="28"/>
          <w:szCs w:val="28"/>
        </w:rPr>
      </w:pPr>
    </w:p>
    <w:p w:rsidR="008B46E5" w:rsidRDefault="008B46E5" w:rsidP="008B46E5">
      <w:pPr>
        <w:jc w:val="center"/>
        <w:rPr>
          <w:sz w:val="28"/>
          <w:szCs w:val="28"/>
        </w:rPr>
      </w:pPr>
      <w:bookmarkStart w:id="0" w:name="_GoBack"/>
      <w:bookmarkEnd w:id="0"/>
    </w:p>
    <w:p w:rsidR="0070207C" w:rsidRDefault="0070207C" w:rsidP="00FA0DD1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207C" w:rsidRDefault="0070207C" w:rsidP="00FA0DD1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A0DD1" w:rsidRPr="00E1468C" w:rsidRDefault="008B46E5" w:rsidP="00FA0DD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A0DD1"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931BA6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FA0DD1" w:rsidRPr="00E1468C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FA0DD1" w:rsidRPr="00E1468C" w:rsidRDefault="00FA0DD1" w:rsidP="00FA0DD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FA0DD1" w:rsidRPr="00E1468C" w:rsidRDefault="00FA0DD1" w:rsidP="00FA0DD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FA0DD1" w:rsidRPr="00E1468C" w:rsidRDefault="00FA0DD1" w:rsidP="00FA0DD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FA0DD1" w:rsidRDefault="00FA0DD1" w:rsidP="00FA0DD1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46E5" w:rsidRDefault="008B46E5" w:rsidP="00FA0DD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0207C" w:rsidRDefault="0070207C" w:rsidP="008B46E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FA0DD1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FA0DD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FA0DD1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="00FA0DD1" w:rsidRPr="00FA0DD1">
        <w:rPr>
          <w:rFonts w:ascii="Times New Roman" w:hAnsi="Times New Roman" w:cs="Times New Roman"/>
          <w:sz w:val="28"/>
          <w:szCs w:val="28"/>
        </w:rPr>
        <w:t xml:space="preserve"> </w:t>
      </w:r>
      <w:r w:rsidR="00FA0DD1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8B46E5" w:rsidRDefault="008B46E5" w:rsidP="008B46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72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FA0DD1" w:rsidRDefault="00FA0DD1" w:rsidP="00FA0D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0DD1" w:rsidRDefault="00FA0DD1" w:rsidP="00FA0D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0DD1" w:rsidRPr="0070207C" w:rsidRDefault="008B46E5" w:rsidP="0070207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E860B1" w:rsidRPr="00FA0DD1" w:rsidRDefault="00E860B1" w:rsidP="00FA0DD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A0DD1">
        <w:rPr>
          <w:b/>
          <w:i/>
          <w:sz w:val="28"/>
          <w:szCs w:val="28"/>
        </w:rPr>
        <w:lastRenderedPageBreak/>
        <w:t>Пояснительная записка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Природоведение -   интегриров</w:t>
      </w:r>
      <w:r w:rsidR="00FA0DD1">
        <w:rPr>
          <w:sz w:val="28"/>
          <w:szCs w:val="28"/>
          <w:lang w:eastAsia="en-US"/>
        </w:rPr>
        <w:t xml:space="preserve">анный </w:t>
      </w:r>
      <w:proofErr w:type="gramStart"/>
      <w:r w:rsidR="00FA0DD1">
        <w:rPr>
          <w:sz w:val="28"/>
          <w:szCs w:val="28"/>
          <w:lang w:eastAsia="en-US"/>
        </w:rPr>
        <w:t>естественно-научный</w:t>
      </w:r>
      <w:proofErr w:type="gramEnd"/>
      <w:r w:rsidR="00FA0DD1">
        <w:rPr>
          <w:sz w:val="28"/>
          <w:szCs w:val="28"/>
          <w:lang w:eastAsia="en-US"/>
        </w:rPr>
        <w:t xml:space="preserve"> курс, </w:t>
      </w:r>
      <w:r>
        <w:rPr>
          <w:sz w:val="28"/>
          <w:szCs w:val="28"/>
          <w:lang w:eastAsia="en-US"/>
        </w:rPr>
        <w:t>который сочетает в себе элементы биологии, географии и других естественных наук.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Изучение природоведческого материала позволяет решать задачи экологического, эстетического, патриотического, физического, трудового, санитарно-гигиенического и полового воспитания школьников.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Знакомство с разнообразием растительного и животного мира должно вызывать у детей чувство любви к природе и ответственности за её сохранность. Учащиеся научатся узнавать и называть растения и животных своей местности, используя картинный материал, карточки с заданиями.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Основными </w:t>
      </w:r>
      <w:r w:rsidRPr="00116FE2">
        <w:rPr>
          <w:b/>
          <w:sz w:val="28"/>
          <w:szCs w:val="28"/>
          <w:lang w:eastAsia="en-US"/>
        </w:rPr>
        <w:t xml:space="preserve">задачами </w:t>
      </w:r>
      <w:r>
        <w:rPr>
          <w:sz w:val="28"/>
          <w:szCs w:val="28"/>
          <w:lang w:eastAsia="en-US"/>
        </w:rPr>
        <w:t>курса «Природоведение»: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сообщение элементарных знаний о живой и неживой природе;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демонстрация тесной взаимосвязи между живой и неживой природой;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формирование географических представлений о формах поверхности, водоёмах, населении, городах и др.;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 xml:space="preserve">формирование предметных и </w:t>
      </w:r>
      <w:proofErr w:type="spellStart"/>
      <w:r w:rsidR="00E860B1">
        <w:rPr>
          <w:sz w:val="28"/>
          <w:szCs w:val="28"/>
          <w:lang w:eastAsia="en-US"/>
        </w:rPr>
        <w:t>общеучебных</w:t>
      </w:r>
      <w:proofErr w:type="spellEnd"/>
      <w:r w:rsidR="00E860B1">
        <w:rPr>
          <w:sz w:val="28"/>
          <w:szCs w:val="28"/>
          <w:lang w:eastAsia="en-US"/>
        </w:rPr>
        <w:t xml:space="preserve"> умений и навыков;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E860B1">
        <w:rPr>
          <w:sz w:val="28"/>
          <w:szCs w:val="28"/>
          <w:lang w:eastAsia="en-US"/>
        </w:rPr>
        <w:t>эстетических чувств (умение видеть красоту природы), бережного отношения к природе, её ресурсам, знакомство с основными направлениями природоохранительной работы;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воспитание социально значимых качеств личности;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применение полученных знаний в повседневной жизни (уход за домашними животными, выращивание комнатных и культурных растений;</w:t>
      </w:r>
    </w:p>
    <w:p w:rsidR="00E860B1" w:rsidRDefault="00116FE2" w:rsidP="00116FE2">
      <w:pPr>
        <w:pStyle w:val="a3"/>
        <w:ind w:left="10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60B1">
        <w:rPr>
          <w:sz w:val="28"/>
          <w:szCs w:val="28"/>
          <w:lang w:eastAsia="en-US"/>
        </w:rPr>
        <w:t>оказание первой доврачебной помощи, соблюдение правил здорового образа жизни.</w:t>
      </w:r>
    </w:p>
    <w:p w:rsidR="00116FE2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</w:p>
    <w:p w:rsidR="00E860B1" w:rsidRDefault="00E860B1" w:rsidP="00116FE2">
      <w:pPr>
        <w:pStyle w:val="a3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Данная программа предполагает ведение наблюдений, организацию практических работ, демонстрацию опытов и проведение экскурсий.</w:t>
      </w:r>
      <w:r w:rsidRPr="00E92A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Учащиеся на практических работах выполняют схематические рисунки рек, озёр.</w:t>
      </w:r>
    </w:p>
    <w:p w:rsidR="00E860B1" w:rsidRPr="00E860B1" w:rsidRDefault="00E860B1" w:rsidP="00E860B1">
      <w:pPr>
        <w:pStyle w:val="a3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демонстрации опытов учащиеся будут наблюдать за свойствами воды, наличие воздуха в окружающем пространстве. </w:t>
      </w:r>
      <w:r w:rsidRPr="00E860B1">
        <w:rPr>
          <w:sz w:val="28"/>
          <w:szCs w:val="28"/>
          <w:lang w:eastAsia="en-US"/>
        </w:rPr>
        <w:t>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тренировать память, развивать наблюдательность, корригировать мышление и речь.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 w:rsidRPr="00FC14ED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</w:t>
      </w:r>
      <w:r w:rsidRPr="00FC14ED">
        <w:rPr>
          <w:sz w:val="28"/>
          <w:szCs w:val="28"/>
          <w:lang w:eastAsia="en-US"/>
        </w:rPr>
        <w:t xml:space="preserve">Заложенный в </w:t>
      </w:r>
      <w:r>
        <w:rPr>
          <w:sz w:val="28"/>
          <w:szCs w:val="28"/>
          <w:lang w:eastAsia="en-US"/>
        </w:rPr>
        <w:t xml:space="preserve">данную </w:t>
      </w:r>
      <w:r w:rsidRPr="00FC14ED">
        <w:rPr>
          <w:sz w:val="28"/>
          <w:szCs w:val="28"/>
          <w:lang w:eastAsia="en-US"/>
        </w:rPr>
        <w:t>программу</w:t>
      </w:r>
      <w:r>
        <w:rPr>
          <w:sz w:val="28"/>
          <w:szCs w:val="28"/>
          <w:lang w:eastAsia="en-US"/>
        </w:rPr>
        <w:t xml:space="preserve"> минимум знаний обеспечивает преемственность на разных ступенях обучения школьников.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При изучении раздела «Вселенная» учащиеся знакомятся с Солнечной системой,</w:t>
      </w:r>
      <w:r w:rsidRPr="00FC14E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звёздами  и планетами, историей исследования </w:t>
      </w:r>
      <w:r>
        <w:rPr>
          <w:sz w:val="28"/>
          <w:szCs w:val="28"/>
          <w:lang w:eastAsia="en-US"/>
        </w:rPr>
        <w:lastRenderedPageBreak/>
        <w:t xml:space="preserve">космоса и современными достижениями в этой области, узнают о значении Солнца для жизни на Земле. </w:t>
      </w:r>
    </w:p>
    <w:p w:rsidR="00E860B1" w:rsidRPr="00116FE2" w:rsidRDefault="00E860B1" w:rsidP="00116FE2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116FE2">
        <w:rPr>
          <w:sz w:val="28"/>
          <w:szCs w:val="28"/>
          <w:lang w:eastAsia="en-US"/>
        </w:rPr>
        <w:t xml:space="preserve">   В разделе «Наш дом – Земля» </w:t>
      </w:r>
      <w:r>
        <w:rPr>
          <w:sz w:val="28"/>
          <w:szCs w:val="28"/>
          <w:lang w:eastAsia="en-US"/>
        </w:rPr>
        <w:t xml:space="preserve"> </w:t>
      </w:r>
      <w:r w:rsidR="00116FE2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>уча</w:t>
      </w:r>
      <w:r w:rsidR="00116FE2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щиеся</w:t>
      </w:r>
      <w:r w:rsidRPr="00FC14E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познакомятся с основными свойствами воздуха, воды и почвы, мерами, принимаемыми для охраны. </w:t>
      </w:r>
      <w:proofErr w:type="gramStart"/>
      <w:r>
        <w:rPr>
          <w:sz w:val="28"/>
          <w:szCs w:val="28"/>
          <w:lang w:eastAsia="en-US"/>
        </w:rPr>
        <w:t>Этот раздел программы предусматривает знакомство с поверхностью Земли</w:t>
      </w:r>
      <w:r w:rsidR="00116F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 сушей (равнины,</w:t>
      </w:r>
      <w:r w:rsidR="00116FE2">
        <w:rPr>
          <w:sz w:val="28"/>
          <w:szCs w:val="28"/>
          <w:lang w:eastAsia="en-US"/>
        </w:rPr>
        <w:t xml:space="preserve"> </w:t>
      </w:r>
      <w:r w:rsidRPr="00116FE2">
        <w:rPr>
          <w:sz w:val="28"/>
          <w:szCs w:val="28"/>
          <w:lang w:eastAsia="en-US"/>
        </w:rPr>
        <w:t>холмы, овраги, горы) и водоёмами (ручьи, реки, озёра, пруды, болота,</w:t>
      </w:r>
      <w:r w:rsidR="00116FE2">
        <w:rPr>
          <w:sz w:val="28"/>
          <w:szCs w:val="28"/>
          <w:lang w:eastAsia="en-US"/>
        </w:rPr>
        <w:t xml:space="preserve"> </w:t>
      </w:r>
      <w:r w:rsidRPr="00116FE2">
        <w:rPr>
          <w:sz w:val="28"/>
          <w:szCs w:val="28"/>
          <w:lang w:eastAsia="en-US"/>
        </w:rPr>
        <w:t xml:space="preserve">моря и океаны). </w:t>
      </w:r>
      <w:proofErr w:type="gramEnd"/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Учитель может использовать на уроке глобус, физическую карту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России,   и политическую карту мира.</w:t>
      </w:r>
      <w:r w:rsidR="00116F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 показе на карте форм поверхности Земли и водоёмов педагог должен опираться на основные условные ц</w:t>
      </w:r>
      <w:r w:rsidR="00116FE2">
        <w:rPr>
          <w:sz w:val="28"/>
          <w:szCs w:val="28"/>
          <w:lang w:eastAsia="en-US"/>
        </w:rPr>
        <w:t>вета физической карты – зелёный</w:t>
      </w:r>
      <w:proofErr w:type="gramStart"/>
      <w:r w:rsidR="00116F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,</w:t>
      </w:r>
      <w:proofErr w:type="gramEnd"/>
      <w:r>
        <w:rPr>
          <w:sz w:val="28"/>
          <w:szCs w:val="28"/>
          <w:lang w:eastAsia="en-US"/>
        </w:rPr>
        <w:t>коричневый и синий</w:t>
      </w:r>
      <w:r w:rsidR="00116FE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(не раскрывая особенностей построения географических карт).</w:t>
      </w:r>
      <w:r w:rsidRPr="00E92A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Учащиеся на практических работах выполнят макеты поверхности земли, схематические рисунки рек, озёр.</w:t>
      </w:r>
    </w:p>
    <w:p w:rsidR="00E860B1" w:rsidRDefault="00E860B1" w:rsidP="00E860B1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При изучении растительного и животного мира Земли углубляются и систематизируются приобретённые ранние знания, проводятся простейшие классификации растений и животных. Педагогу необходимо обратить внимание учащихся на характерные признаки каждой группы ра</w:t>
      </w:r>
      <w:r w:rsidR="00116FE2">
        <w:rPr>
          <w:sz w:val="28"/>
          <w:szCs w:val="28"/>
          <w:lang w:eastAsia="en-US"/>
        </w:rPr>
        <w:t>стений и животных, по</w:t>
      </w:r>
      <w:r>
        <w:rPr>
          <w:sz w:val="28"/>
          <w:szCs w:val="28"/>
          <w:lang w:eastAsia="en-US"/>
        </w:rPr>
        <w:t>казать взаимосвязь всех жи</w:t>
      </w:r>
      <w:r w:rsidR="00116FE2">
        <w:rPr>
          <w:sz w:val="28"/>
          <w:szCs w:val="28"/>
          <w:lang w:eastAsia="en-US"/>
        </w:rPr>
        <w:t>вых организмов нашей планеты, и</w:t>
      </w:r>
      <w:r>
        <w:rPr>
          <w:sz w:val="28"/>
          <w:szCs w:val="28"/>
          <w:lang w:eastAsia="en-US"/>
        </w:rPr>
        <w:t xml:space="preserve">,  как следствие этого, необходимость охраны растительного и животного мира. При изучении данных разделов  следует опираться на личный опыт </w:t>
      </w:r>
      <w:r w:rsidR="00116FE2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>уча</w:t>
      </w:r>
      <w:r w:rsidR="00116FE2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щихся.</w:t>
      </w:r>
    </w:p>
    <w:p w:rsidR="00116FE2" w:rsidRPr="00116FE2" w:rsidRDefault="00116FE2" w:rsidP="00E860B1">
      <w:pPr>
        <w:pStyle w:val="a3"/>
        <w:jc w:val="both"/>
        <w:rPr>
          <w:sz w:val="28"/>
          <w:szCs w:val="28"/>
          <w:lang w:eastAsia="en-US"/>
        </w:rPr>
      </w:pPr>
      <w:r w:rsidRPr="00116FE2">
        <w:rPr>
          <w:sz w:val="28"/>
          <w:szCs w:val="28"/>
        </w:rPr>
        <w:t>      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</w:t>
      </w:r>
      <w:r w:rsidRPr="00116FE2">
        <w:rPr>
          <w:sz w:val="28"/>
          <w:szCs w:val="28"/>
        </w:rPr>
        <w:br/>
        <w:t xml:space="preserve">      Учителю рекомендуется проводить </w:t>
      </w:r>
      <w:r w:rsidRPr="00116FE2">
        <w:rPr>
          <w:b/>
          <w:bCs/>
          <w:sz w:val="28"/>
          <w:szCs w:val="28"/>
        </w:rPr>
        <w:t xml:space="preserve">экскурсии </w:t>
      </w:r>
      <w:r w:rsidRPr="00116FE2">
        <w:rPr>
          <w:sz w:val="28"/>
          <w:szCs w:val="28"/>
        </w:rPr>
        <w:t>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</w:t>
      </w:r>
      <w:r w:rsidRPr="00116FE2">
        <w:rPr>
          <w:sz w:val="28"/>
          <w:szCs w:val="28"/>
        </w:rPr>
        <w:br/>
        <w:t>      В 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</w:t>
      </w:r>
      <w:r w:rsidRPr="00116FE2">
        <w:rPr>
          <w:sz w:val="28"/>
          <w:szCs w:val="28"/>
        </w:rPr>
        <w:br/>
        <w:t xml:space="preserve">      В программе выделены основные виды </w:t>
      </w:r>
      <w:r w:rsidRPr="00116FE2">
        <w:rPr>
          <w:b/>
          <w:bCs/>
          <w:sz w:val="28"/>
          <w:szCs w:val="28"/>
        </w:rPr>
        <w:t xml:space="preserve">практических работ </w:t>
      </w:r>
      <w:r w:rsidRPr="00116FE2">
        <w:rPr>
          <w:sz w:val="28"/>
          <w:szCs w:val="28"/>
        </w:rPr>
        <w:t>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</w:t>
      </w:r>
      <w:r>
        <w:rPr>
          <w:sz w:val="28"/>
          <w:szCs w:val="28"/>
        </w:rPr>
        <w:t>.</w:t>
      </w:r>
    </w:p>
    <w:p w:rsidR="00116FE2" w:rsidRDefault="00116FE2" w:rsidP="00116FE2">
      <w:pPr>
        <w:spacing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116FE2" w:rsidRPr="00FA0DD1" w:rsidRDefault="00116FE2" w:rsidP="00FA0DD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A0DD1">
        <w:rPr>
          <w:b/>
          <w:i/>
          <w:sz w:val="28"/>
          <w:szCs w:val="28"/>
        </w:rPr>
        <w:t>Содержание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      Что такое природоведение. Зачем надо изучать природу. Знакомство с учебником, тетрадью.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1. Вселенная 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      Солнечная система. Солнце. Небесные тела: планеты, звезды.</w:t>
      </w:r>
      <w:r w:rsidRPr="0012492C">
        <w:rPr>
          <w:rFonts w:ascii="Times New Roman" w:hAnsi="Times New Roman" w:cs="Times New Roman"/>
          <w:sz w:val="28"/>
          <w:szCs w:val="28"/>
        </w:rPr>
        <w:br/>
        <w:t xml:space="preserve">      Исследование космоса. Космические корабли. 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      Зарисовки звездного неба, форма Земли, Луны, космического корабля.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</w:t>
      </w:r>
    </w:p>
    <w:p w:rsidR="0012492C" w:rsidRPr="0012492C" w:rsidRDefault="0012492C" w:rsidP="00124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2. Наш дом — Земля </w:t>
      </w:r>
    </w:p>
    <w:p w:rsidR="0012492C" w:rsidRPr="0012492C" w:rsidRDefault="0012492C" w:rsidP="00C24A2F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492C">
        <w:rPr>
          <w:rFonts w:ascii="Times New Roman" w:hAnsi="Times New Roman" w:cs="Times New Roman"/>
          <w:sz w:val="28"/>
          <w:szCs w:val="28"/>
        </w:rPr>
        <w:t>Планета Земля. Форма Земли. Соотношение воды и суши на</w:t>
      </w:r>
      <w:r>
        <w:rPr>
          <w:rFonts w:ascii="Times New Roman" w:hAnsi="Times New Roman" w:cs="Times New Roman"/>
          <w:sz w:val="28"/>
          <w:szCs w:val="28"/>
        </w:rPr>
        <w:t xml:space="preserve"> Земле. </w:t>
      </w:r>
      <w:r w:rsidRPr="0012492C">
        <w:rPr>
          <w:rFonts w:ascii="Times New Roman" w:hAnsi="Times New Roman" w:cs="Times New Roman"/>
          <w:sz w:val="28"/>
          <w:szCs w:val="28"/>
        </w:rPr>
        <w:t>Воздух и его охрана. Значение для жизни на Земле.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Поверхность суши. Равнины, г</w:t>
      </w:r>
      <w:r>
        <w:rPr>
          <w:rFonts w:ascii="Times New Roman" w:hAnsi="Times New Roman" w:cs="Times New Roman"/>
          <w:sz w:val="28"/>
          <w:szCs w:val="28"/>
        </w:rPr>
        <w:t>оры, холмы, овраги. Почва. Свойства.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Вода. Свойства. Вода в пр</w:t>
      </w:r>
      <w:r w:rsidR="00C24A2F">
        <w:rPr>
          <w:rFonts w:ascii="Times New Roman" w:hAnsi="Times New Roman" w:cs="Times New Roman"/>
          <w:sz w:val="28"/>
          <w:szCs w:val="28"/>
        </w:rPr>
        <w:t xml:space="preserve">ироде: осадки, воды суши. </w:t>
      </w:r>
      <w:r w:rsidRPr="0012492C">
        <w:rPr>
          <w:rFonts w:ascii="Times New Roman" w:hAnsi="Times New Roman" w:cs="Times New Roman"/>
          <w:sz w:val="28"/>
          <w:szCs w:val="28"/>
        </w:rPr>
        <w:t>Воды суши. Ручьи, реки, озера, болота, пруды. Сезонные изменения.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Моря и океаны. Свойства морской воды. Значение морей и океанов в жизни человека. Обозначение морей и океанов на карте.</w:t>
      </w:r>
      <w:r w:rsidRPr="0012492C">
        <w:rPr>
          <w:rFonts w:ascii="Times New Roman" w:hAnsi="Times New Roman" w:cs="Times New Roman"/>
          <w:sz w:val="28"/>
          <w:szCs w:val="28"/>
        </w:rPr>
        <w:br/>
      </w:r>
      <w:r w:rsidR="00C24A2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Зарисовка форм поверхности своей местности.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Изготовление из пластилина макетов форм поверхности суши.</w:t>
      </w:r>
      <w:r w:rsidRPr="0012492C">
        <w:rPr>
          <w:rFonts w:ascii="Times New Roman" w:hAnsi="Times New Roman" w:cs="Times New Roman"/>
          <w:sz w:val="28"/>
          <w:szCs w:val="28"/>
        </w:rPr>
        <w:br/>
      </w:r>
    </w:p>
    <w:p w:rsidR="0012492C" w:rsidRDefault="0012492C" w:rsidP="0012492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3. Растительный мир Земли </w:t>
      </w:r>
    </w:p>
    <w:p w:rsidR="0012492C" w:rsidRPr="0012492C" w:rsidRDefault="0012492C" w:rsidP="0012492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Разнообразие растительного мира. Части растения.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Среда обитания растений (растения леса, поля, сада, огорода, луга, водоемов).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Деревья, кустарники, травы. Части растения.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Дикорастущие и культурные растения.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Деревья. Деревья лиственные (дикорастущие и культурные, сезонные изменения). Береза, клен, тополь, дуб, липа. Яблоня, груша, вишня.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Деревья хвойные (сезонные изменения). Ель, сосна, лиственница.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Кустарники (дикорастущие и культурные, сезонные изменения). Лещина, боярышник, жасмин, сирень, смородина, крыжовник, малина.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Травы (дикорастущие и культурные). Подорожник. Одуванчик, ромашка, укроп, петрушка.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Декоративные растения. Астра, пион, роза, флокс, гвоздика и др. Внешний вид. Места произрастания.</w:t>
      </w:r>
      <w:r w:rsidRPr="0012492C">
        <w:rPr>
          <w:rFonts w:ascii="Times New Roman" w:hAnsi="Times New Roman" w:cs="Times New Roman"/>
          <w:sz w:val="28"/>
          <w:szCs w:val="28"/>
        </w:rPr>
        <w:br/>
        <w:t>      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C24A2F" w:rsidRDefault="0012492C" w:rsidP="00C24A2F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 Зарисовки деревьев, кустарников, трав.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Выделение составных частей (органов) растений.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Сезонные наблюдения за растениями.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Зарисовка растений в разные времена года.     </w:t>
      </w:r>
    </w:p>
    <w:p w:rsid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92C">
        <w:rPr>
          <w:rFonts w:ascii="Times New Roman" w:hAnsi="Times New Roman" w:cs="Times New Roman"/>
          <w:sz w:val="28"/>
          <w:szCs w:val="28"/>
        </w:rPr>
        <w:t> Уход за комнатными растениями.</w:t>
      </w:r>
    </w:p>
    <w:p w:rsidR="0012492C" w:rsidRPr="00C24A2F" w:rsidRDefault="0012492C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Экскурсии </w:t>
      </w:r>
      <w:r w:rsidRPr="0012492C">
        <w:rPr>
          <w:rFonts w:ascii="Times New Roman" w:hAnsi="Times New Roman" w:cs="Times New Roman"/>
          <w:sz w:val="28"/>
          <w:szCs w:val="28"/>
        </w:rPr>
        <w:t>в парк, сквер, сад, лес, поле, огород (в зависимости от местных условий).</w:t>
      </w:r>
      <w:r w:rsidRPr="0012492C">
        <w:rPr>
          <w:rFonts w:ascii="Times New Roman" w:hAnsi="Times New Roman" w:cs="Times New Roman"/>
          <w:sz w:val="28"/>
          <w:szCs w:val="28"/>
        </w:rPr>
        <w:br/>
      </w:r>
    </w:p>
    <w:p w:rsidR="00C24A2F" w:rsidRDefault="0012492C" w:rsidP="00C24A2F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4. Животный мир Земли </w:t>
      </w:r>
    </w:p>
    <w:p w:rsidR="0012492C" w:rsidRP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Разнообразие животного мира.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Среда обитания животных. Животные суши и водоемов.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 xml:space="preserve">      Понятие </w:t>
      </w:r>
      <w:r w:rsidR="0012492C" w:rsidRPr="0012492C">
        <w:rPr>
          <w:rFonts w:ascii="Times New Roman" w:hAnsi="Times New Roman" w:cs="Times New Roman"/>
          <w:i/>
          <w:iCs/>
          <w:sz w:val="28"/>
          <w:szCs w:val="28"/>
        </w:rPr>
        <w:t xml:space="preserve">животные: </w:t>
      </w:r>
      <w:r w:rsidR="0012492C" w:rsidRPr="0012492C">
        <w:rPr>
          <w:rFonts w:ascii="Times New Roman" w:hAnsi="Times New Roman" w:cs="Times New Roman"/>
          <w:sz w:val="28"/>
          <w:szCs w:val="28"/>
        </w:rPr>
        <w:t>насекомые, рыбы, земноводные, пресмыкающиеся, птицы, звери (млекопитающие).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Насекомые. Жуки, бабочки, стрекозы. Внешний вид. Место в природе. Значение. Охрана.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Рыбы. Внешний вид. Среда обитания. Место в природе. Значение. Охрана.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Птицы. Внешний вид. Среда обитания. Образ жизни. Значение. Охрана.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Звери (млекопитающие). Внешний вид. Среда обитания. Образ жизни. Значение. Охрана.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Животные рядом с человеком. Домашние животные в городе и деревне.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C24A2F" w:rsidRDefault="0012492C" w:rsidP="00C24A2F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12492C" w:rsidRP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 Зарисовки животных: насе</w:t>
      </w:r>
      <w:r>
        <w:rPr>
          <w:rFonts w:ascii="Times New Roman" w:hAnsi="Times New Roman" w:cs="Times New Roman"/>
          <w:sz w:val="28"/>
          <w:szCs w:val="28"/>
        </w:rPr>
        <w:t>комых, рыб, птиц, зверей.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Наблюдение за животными живого уголка и домашними животными.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Сезонные</w:t>
      </w:r>
      <w:r>
        <w:rPr>
          <w:rFonts w:ascii="Times New Roman" w:hAnsi="Times New Roman" w:cs="Times New Roman"/>
          <w:sz w:val="28"/>
          <w:szCs w:val="28"/>
        </w:rPr>
        <w:t xml:space="preserve"> наблюдения за животными.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</w:r>
    </w:p>
    <w:p w:rsidR="0012492C" w:rsidRPr="0012492C" w:rsidRDefault="0012492C" w:rsidP="0012492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5. Человек </w:t>
      </w:r>
    </w:p>
    <w:p w:rsidR="0012492C" w:rsidRPr="0012492C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Как устроен наш организм. Строение. Части</w:t>
      </w:r>
      <w:r>
        <w:rPr>
          <w:rFonts w:ascii="Times New Roman" w:hAnsi="Times New Roman" w:cs="Times New Roman"/>
          <w:sz w:val="28"/>
          <w:szCs w:val="28"/>
        </w:rPr>
        <w:t xml:space="preserve"> тела и внутренние органы.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Здоровье человека (режим, закаливание, водные процедуры и т. д.).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Осанка (гигиена, костно-мышечная система).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Гигиена органов чувств. Охрана зрения. Профилактика нарушений слуха. Правила гигиены.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Здоровое (рациональное) питание. Режим. Правила питания. Меню на день. Витамины.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Дыхание. Органы дыхания. Вред курения. Правила гигиены.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C24A2F" w:rsidRDefault="0012492C" w:rsidP="00C24A2F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 работы</w:t>
      </w:r>
    </w:p>
    <w:p w:rsidR="0012492C" w:rsidRP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ставление распорядка дня.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Уборка классного помещения (проветривание, влажная уборка).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Составление схем, зарисовка по контуру, работа на магнитной доске (показ на таблицах и муляжах частей тела и важнейших органов).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</w:r>
      <w:r w:rsidR="0012492C" w:rsidRPr="0012492C">
        <w:rPr>
          <w:rFonts w:ascii="Times New Roman" w:hAnsi="Times New Roman" w:cs="Times New Roman"/>
          <w:sz w:val="28"/>
          <w:szCs w:val="28"/>
        </w:rPr>
        <w:lastRenderedPageBreak/>
        <w:t>      Экскурсия в школьный медицинский кабинет, поликлинику, аптеку.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</w:t>
      </w:r>
    </w:p>
    <w:p w:rsidR="0012492C" w:rsidRPr="0012492C" w:rsidRDefault="0012492C" w:rsidP="0012492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6. Есть на Земле страна — Россия </w:t>
      </w:r>
    </w:p>
    <w:p w:rsid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 Россия — Родина моя. Место России на земном шаре. Важнейшие географические объекты.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Население России. Городское и сельское население. Народы России.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Столица Москва.</w:t>
      </w:r>
    </w:p>
    <w:p w:rsidR="0012492C" w:rsidRPr="0012492C" w:rsidRDefault="0012492C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2492C">
        <w:rPr>
          <w:rFonts w:ascii="Times New Roman" w:hAnsi="Times New Roman" w:cs="Times New Roman"/>
          <w:sz w:val="28"/>
          <w:szCs w:val="28"/>
        </w:rPr>
        <w:t>      Разнообразие растительного мира. Типичные представи</w:t>
      </w:r>
      <w:r w:rsidR="00C24A2F">
        <w:rPr>
          <w:rFonts w:ascii="Times New Roman" w:hAnsi="Times New Roman" w:cs="Times New Roman"/>
          <w:sz w:val="28"/>
          <w:szCs w:val="28"/>
        </w:rPr>
        <w:t xml:space="preserve">тели растительного мира </w:t>
      </w:r>
      <w:r w:rsidRPr="0012492C">
        <w:rPr>
          <w:rFonts w:ascii="Times New Roman" w:hAnsi="Times New Roman" w:cs="Times New Roman"/>
          <w:sz w:val="28"/>
          <w:szCs w:val="28"/>
        </w:rPr>
        <w:t xml:space="preserve"> своего края.</w:t>
      </w:r>
      <w:r w:rsidRPr="0012492C">
        <w:rPr>
          <w:rFonts w:ascii="Times New Roman" w:hAnsi="Times New Roman" w:cs="Times New Roman"/>
          <w:sz w:val="28"/>
          <w:szCs w:val="28"/>
        </w:rPr>
        <w:br/>
      </w:r>
      <w:r w:rsidR="00C24A2F">
        <w:rPr>
          <w:rFonts w:ascii="Times New Roman" w:hAnsi="Times New Roman" w:cs="Times New Roman"/>
          <w:sz w:val="28"/>
          <w:szCs w:val="28"/>
        </w:rPr>
        <w:t xml:space="preserve">     </w:t>
      </w:r>
      <w:r w:rsidRPr="0012492C">
        <w:rPr>
          <w:rFonts w:ascii="Times New Roman" w:hAnsi="Times New Roman" w:cs="Times New Roman"/>
          <w:sz w:val="28"/>
          <w:szCs w:val="28"/>
        </w:rPr>
        <w:t xml:space="preserve"> </w:t>
      </w:r>
      <w:r w:rsidR="00C24A2F">
        <w:rPr>
          <w:rFonts w:ascii="Times New Roman" w:hAnsi="Times New Roman" w:cs="Times New Roman"/>
          <w:sz w:val="28"/>
          <w:szCs w:val="28"/>
        </w:rPr>
        <w:t>Охрана природы.</w:t>
      </w:r>
      <w:r w:rsidR="00C24A2F">
        <w:rPr>
          <w:rFonts w:ascii="Times New Roman" w:hAnsi="Times New Roman" w:cs="Times New Roman"/>
          <w:sz w:val="28"/>
          <w:szCs w:val="28"/>
        </w:rPr>
        <w:br/>
        <w:t xml:space="preserve">      Наш город. </w:t>
      </w:r>
      <w:r w:rsidRPr="0012492C">
        <w:rPr>
          <w:rFonts w:ascii="Times New Roman" w:hAnsi="Times New Roman" w:cs="Times New Roman"/>
          <w:sz w:val="28"/>
          <w:szCs w:val="28"/>
        </w:rPr>
        <w:t xml:space="preserve">Достопримечательности. </w:t>
      </w:r>
    </w:p>
    <w:p w:rsidR="00C24A2F" w:rsidRDefault="0012492C" w:rsidP="0012492C">
      <w:pPr>
        <w:spacing w:after="0"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492C">
        <w:rPr>
          <w:rFonts w:ascii="Times New Roman" w:hAnsi="Times New Roman" w:cs="Times New Roman"/>
          <w:b/>
          <w:bCs/>
          <w:sz w:val="28"/>
          <w:szCs w:val="28"/>
        </w:rPr>
        <w:t>Практические</w:t>
      </w:r>
      <w:proofErr w:type="gramEnd"/>
      <w:r w:rsidRPr="0012492C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</w:p>
    <w:p w:rsidR="00E860B1" w:rsidRDefault="00C24A2F" w:rsidP="00C24A2F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2492C" w:rsidRPr="0012492C">
        <w:rPr>
          <w:rFonts w:ascii="Times New Roman" w:hAnsi="Times New Roman" w:cs="Times New Roman"/>
          <w:sz w:val="28"/>
          <w:szCs w:val="28"/>
        </w:rPr>
        <w:t>Зарисовка Госуд</w:t>
      </w:r>
      <w:r>
        <w:rPr>
          <w:rFonts w:ascii="Times New Roman" w:hAnsi="Times New Roman" w:cs="Times New Roman"/>
          <w:sz w:val="28"/>
          <w:szCs w:val="28"/>
        </w:rPr>
        <w:t>арственного флага России.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Зарисовка животных и растений своей местности.</w:t>
      </w:r>
      <w:r w:rsidR="0012492C" w:rsidRPr="0012492C">
        <w:rPr>
          <w:rFonts w:ascii="Times New Roman" w:hAnsi="Times New Roman" w:cs="Times New Roman"/>
          <w:sz w:val="28"/>
          <w:szCs w:val="28"/>
        </w:rPr>
        <w:br/>
        <w:t>      </w:t>
      </w:r>
    </w:p>
    <w:p w:rsidR="00C24A2F" w:rsidRPr="00FA0DD1" w:rsidRDefault="00C24A2F" w:rsidP="00FA0DD1">
      <w:pPr>
        <w:pStyle w:val="a3"/>
        <w:numPr>
          <w:ilvl w:val="0"/>
          <w:numId w:val="2"/>
        </w:numPr>
        <w:rPr>
          <w:b/>
          <w:i/>
          <w:color w:val="000000"/>
          <w:spacing w:val="-4"/>
          <w:sz w:val="28"/>
        </w:rPr>
      </w:pPr>
      <w:r w:rsidRPr="00FA0DD1">
        <w:rPr>
          <w:b/>
          <w:i/>
          <w:color w:val="000000"/>
          <w:spacing w:val="-4"/>
          <w:sz w:val="28"/>
        </w:rPr>
        <w:t>Планируемые результаты</w:t>
      </w:r>
    </w:p>
    <w:p w:rsidR="00C24A2F" w:rsidRDefault="00C24A2F" w:rsidP="00C24A2F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F32953">
        <w:rPr>
          <w:rFonts w:ascii="Times New Roman" w:hAnsi="Times New Roman"/>
          <w:sz w:val="24"/>
          <w:szCs w:val="24"/>
        </w:rPr>
        <w:t> </w:t>
      </w:r>
    </w:p>
    <w:p w:rsidR="00ED0A59" w:rsidRDefault="00C24A2F" w:rsidP="00C24A2F">
      <w:pPr>
        <w:spacing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должен</w:t>
      </w:r>
      <w:r w:rsidRPr="00C24A2F">
        <w:rPr>
          <w:rFonts w:ascii="Times New Roman" w:hAnsi="Times New Roman"/>
          <w:sz w:val="28"/>
          <w:szCs w:val="28"/>
        </w:rPr>
        <w:t xml:space="preserve"> </w:t>
      </w:r>
      <w:r w:rsidRPr="00C24A2F">
        <w:rPr>
          <w:rFonts w:ascii="Times New Roman" w:hAnsi="Times New Roman"/>
          <w:b/>
          <w:bCs/>
          <w:sz w:val="28"/>
          <w:szCs w:val="28"/>
        </w:rPr>
        <w:t>знать:</w:t>
      </w:r>
      <w:r w:rsidR="00ED0A59">
        <w:rPr>
          <w:rFonts w:ascii="Times New Roman" w:hAnsi="Times New Roman"/>
          <w:sz w:val="28"/>
          <w:szCs w:val="28"/>
        </w:rPr>
        <w:br/>
        <w:t xml:space="preserve">      - </w:t>
      </w:r>
      <w:r w:rsidRPr="00C24A2F">
        <w:rPr>
          <w:rFonts w:ascii="Times New Roman" w:hAnsi="Times New Roman"/>
          <w:sz w:val="28"/>
          <w:szCs w:val="28"/>
        </w:rPr>
        <w:t> что изучает природоведение;</w:t>
      </w:r>
      <w:r w:rsidRPr="00C24A2F">
        <w:rPr>
          <w:rFonts w:ascii="Times New Roman" w:hAnsi="Times New Roman"/>
          <w:sz w:val="28"/>
          <w:szCs w:val="28"/>
        </w:rPr>
        <w:br/>
        <w:t>      </w:t>
      </w:r>
      <w:r w:rsidR="00ED0A59">
        <w:rPr>
          <w:rFonts w:ascii="Times New Roman" w:hAnsi="Times New Roman"/>
          <w:sz w:val="28"/>
          <w:szCs w:val="28"/>
        </w:rPr>
        <w:t xml:space="preserve">- </w:t>
      </w:r>
      <w:r w:rsidRPr="00C24A2F">
        <w:rPr>
          <w:rFonts w:ascii="Times New Roman" w:hAnsi="Times New Roman"/>
          <w:sz w:val="28"/>
          <w:szCs w:val="28"/>
        </w:rPr>
        <w:t> основные свойств</w:t>
      </w:r>
      <w:r w:rsidR="00ED0A59">
        <w:rPr>
          <w:rFonts w:ascii="Times New Roman" w:hAnsi="Times New Roman"/>
          <w:sz w:val="28"/>
          <w:szCs w:val="28"/>
        </w:rPr>
        <w:t>а воды, воздуха и почвы;</w:t>
      </w:r>
      <w:r w:rsidR="00ED0A59">
        <w:rPr>
          <w:rFonts w:ascii="Times New Roman" w:hAnsi="Times New Roman"/>
          <w:sz w:val="28"/>
          <w:szCs w:val="28"/>
        </w:rPr>
        <w:br/>
        <w:t xml:space="preserve">      - </w:t>
      </w:r>
      <w:r w:rsidRPr="00C24A2F">
        <w:rPr>
          <w:rFonts w:ascii="Times New Roman" w:hAnsi="Times New Roman"/>
          <w:sz w:val="28"/>
          <w:szCs w:val="28"/>
        </w:rPr>
        <w:t> </w:t>
      </w:r>
      <w:r w:rsidR="00ED0A59">
        <w:rPr>
          <w:rFonts w:ascii="Times New Roman" w:hAnsi="Times New Roman"/>
          <w:sz w:val="28"/>
          <w:szCs w:val="28"/>
        </w:rPr>
        <w:t>основные</w:t>
      </w:r>
      <w:r w:rsidRPr="00C24A2F">
        <w:rPr>
          <w:rFonts w:ascii="Times New Roman" w:hAnsi="Times New Roman"/>
          <w:sz w:val="28"/>
          <w:szCs w:val="28"/>
        </w:rPr>
        <w:t xml:space="preserve"> ф</w:t>
      </w:r>
      <w:r w:rsidR="00ED0A59">
        <w:rPr>
          <w:rFonts w:ascii="Times New Roman" w:hAnsi="Times New Roman"/>
          <w:sz w:val="28"/>
          <w:szCs w:val="28"/>
        </w:rPr>
        <w:t>ормы поверхности Земли;</w:t>
      </w:r>
      <w:r w:rsidR="00ED0A59">
        <w:rPr>
          <w:rFonts w:ascii="Times New Roman" w:hAnsi="Times New Roman"/>
          <w:sz w:val="28"/>
          <w:szCs w:val="28"/>
        </w:rPr>
        <w:br/>
        <w:t xml:space="preserve">      - </w:t>
      </w:r>
      <w:r w:rsidRPr="00C24A2F">
        <w:rPr>
          <w:rFonts w:ascii="Times New Roman" w:hAnsi="Times New Roman"/>
          <w:sz w:val="28"/>
          <w:szCs w:val="28"/>
        </w:rPr>
        <w:t>простейшую классификацию растений (деревья, кустарники, травы) и животных (насекомые, рыбы, птицы, звери);</w:t>
      </w:r>
      <w:r w:rsidRPr="00C24A2F">
        <w:rPr>
          <w:rFonts w:ascii="Times New Roman" w:hAnsi="Times New Roman"/>
          <w:sz w:val="28"/>
          <w:szCs w:val="28"/>
        </w:rPr>
        <w:br/>
        <w:t>      </w:t>
      </w:r>
      <w:r w:rsidR="00ED0A59">
        <w:rPr>
          <w:rFonts w:ascii="Times New Roman" w:hAnsi="Times New Roman"/>
          <w:sz w:val="28"/>
          <w:szCs w:val="28"/>
        </w:rPr>
        <w:t>-</w:t>
      </w:r>
      <w:r w:rsidRPr="00C24A2F">
        <w:rPr>
          <w:rFonts w:ascii="Times New Roman" w:hAnsi="Times New Roman"/>
          <w:sz w:val="28"/>
          <w:szCs w:val="28"/>
        </w:rPr>
        <w:t> основные санитарно-гигиенические требования;</w:t>
      </w:r>
      <w:r w:rsidRPr="00C24A2F">
        <w:rPr>
          <w:rFonts w:ascii="Times New Roman" w:hAnsi="Times New Roman"/>
          <w:sz w:val="28"/>
          <w:szCs w:val="28"/>
        </w:rPr>
        <w:br/>
        <w:t>      </w:t>
      </w:r>
      <w:r w:rsidR="00ED0A59">
        <w:rPr>
          <w:rFonts w:ascii="Times New Roman" w:hAnsi="Times New Roman"/>
          <w:sz w:val="28"/>
          <w:szCs w:val="28"/>
        </w:rPr>
        <w:t>-</w:t>
      </w:r>
      <w:r w:rsidRPr="00C24A2F">
        <w:rPr>
          <w:rFonts w:ascii="Times New Roman" w:hAnsi="Times New Roman"/>
          <w:sz w:val="28"/>
          <w:szCs w:val="28"/>
        </w:rPr>
        <w:t> название своей страны</w:t>
      </w:r>
      <w:r w:rsidR="00ED0A59">
        <w:rPr>
          <w:rFonts w:ascii="Times New Roman" w:hAnsi="Times New Roman"/>
          <w:sz w:val="28"/>
          <w:szCs w:val="28"/>
        </w:rPr>
        <w:t>;</w:t>
      </w:r>
      <w:r w:rsidRPr="00C24A2F">
        <w:rPr>
          <w:rFonts w:ascii="Times New Roman" w:hAnsi="Times New Roman"/>
          <w:sz w:val="28"/>
          <w:szCs w:val="28"/>
        </w:rPr>
        <w:br/>
        <w:t>      </w:t>
      </w:r>
      <w:proofErr w:type="gramStart"/>
      <w:r w:rsidR="00ED0A59">
        <w:rPr>
          <w:rFonts w:ascii="Times New Roman" w:hAnsi="Times New Roman"/>
          <w:sz w:val="28"/>
          <w:szCs w:val="28"/>
        </w:rPr>
        <w:t>-</w:t>
      </w:r>
      <w:r w:rsidRPr="00C24A2F">
        <w:rPr>
          <w:rFonts w:ascii="Times New Roman" w:hAnsi="Times New Roman"/>
          <w:sz w:val="28"/>
          <w:szCs w:val="28"/>
        </w:rPr>
        <w:t>п</w:t>
      </w:r>
      <w:proofErr w:type="gramEnd"/>
      <w:r w:rsidRPr="00C24A2F">
        <w:rPr>
          <w:rFonts w:ascii="Times New Roman" w:hAnsi="Times New Roman"/>
          <w:sz w:val="28"/>
          <w:szCs w:val="28"/>
        </w:rPr>
        <w:t>равила поведения в природе.</w:t>
      </w:r>
      <w:r w:rsidRPr="00C24A2F">
        <w:rPr>
          <w:rFonts w:ascii="Times New Roman" w:hAnsi="Times New Roman"/>
          <w:sz w:val="28"/>
          <w:szCs w:val="28"/>
        </w:rPr>
        <w:br/>
      </w:r>
    </w:p>
    <w:p w:rsidR="00C24A2F" w:rsidRDefault="00C24A2F" w:rsidP="00C24A2F">
      <w:pPr>
        <w:spacing w:after="0" w:line="240" w:lineRule="auto"/>
        <w:ind w:firstLine="0"/>
        <w:jc w:val="left"/>
      </w:pPr>
      <w:r>
        <w:rPr>
          <w:rFonts w:ascii="Times New Roman" w:hAnsi="Times New Roman"/>
          <w:sz w:val="28"/>
          <w:szCs w:val="28"/>
        </w:rPr>
        <w:t>Обучающийся должен</w:t>
      </w:r>
      <w:r w:rsidRPr="00C24A2F">
        <w:rPr>
          <w:rFonts w:ascii="Times New Roman" w:hAnsi="Times New Roman"/>
          <w:sz w:val="28"/>
          <w:szCs w:val="28"/>
        </w:rPr>
        <w:t xml:space="preserve"> </w:t>
      </w:r>
      <w:r w:rsidRPr="00C24A2F">
        <w:rPr>
          <w:rFonts w:ascii="Times New Roman" w:hAnsi="Times New Roman"/>
          <w:b/>
          <w:bCs/>
          <w:sz w:val="28"/>
          <w:szCs w:val="28"/>
        </w:rPr>
        <w:t>уметь:</w:t>
      </w:r>
      <w:r w:rsidRPr="00C24A2F">
        <w:rPr>
          <w:rFonts w:ascii="Times New Roman" w:hAnsi="Times New Roman"/>
          <w:sz w:val="28"/>
          <w:szCs w:val="28"/>
        </w:rPr>
        <w:br/>
        <w:t>      </w:t>
      </w:r>
      <w:r w:rsidR="00ED0A59">
        <w:rPr>
          <w:rFonts w:ascii="Times New Roman" w:hAnsi="Times New Roman"/>
          <w:sz w:val="28"/>
          <w:szCs w:val="28"/>
        </w:rPr>
        <w:t>-</w:t>
      </w:r>
      <w:r w:rsidRPr="00C24A2F">
        <w:rPr>
          <w:rFonts w:ascii="Times New Roman" w:hAnsi="Times New Roman"/>
          <w:sz w:val="28"/>
          <w:szCs w:val="28"/>
        </w:rPr>
        <w:t> проводить наблюдения за природой;</w:t>
      </w:r>
      <w:r w:rsidRPr="00C24A2F">
        <w:rPr>
          <w:rFonts w:ascii="Times New Roman" w:hAnsi="Times New Roman"/>
          <w:sz w:val="28"/>
          <w:szCs w:val="28"/>
        </w:rPr>
        <w:br/>
        <w:t>     </w:t>
      </w:r>
      <w:r w:rsidR="00ED0A59">
        <w:rPr>
          <w:rFonts w:ascii="Times New Roman" w:hAnsi="Times New Roman"/>
          <w:sz w:val="28"/>
          <w:szCs w:val="28"/>
        </w:rPr>
        <w:t>-</w:t>
      </w:r>
      <w:r w:rsidRPr="00C24A2F">
        <w:rPr>
          <w:rFonts w:ascii="Times New Roman" w:hAnsi="Times New Roman"/>
          <w:sz w:val="28"/>
          <w:szCs w:val="28"/>
        </w:rPr>
        <w:t> называть разнообразных представителей живот</w:t>
      </w:r>
      <w:r w:rsidR="00ED0A59">
        <w:rPr>
          <w:rFonts w:ascii="Times New Roman" w:hAnsi="Times New Roman"/>
          <w:sz w:val="28"/>
          <w:szCs w:val="28"/>
        </w:rPr>
        <w:t>ного и растительного мира;</w:t>
      </w:r>
      <w:r w:rsidR="00ED0A59">
        <w:rPr>
          <w:rFonts w:ascii="Times New Roman" w:hAnsi="Times New Roman"/>
          <w:sz w:val="28"/>
          <w:szCs w:val="28"/>
        </w:rPr>
        <w:br/>
        <w:t>    </w:t>
      </w:r>
      <w:r w:rsidRPr="00C24A2F">
        <w:rPr>
          <w:rFonts w:ascii="Times New Roman" w:hAnsi="Times New Roman"/>
          <w:sz w:val="28"/>
          <w:szCs w:val="28"/>
        </w:rPr>
        <w:t> </w:t>
      </w:r>
      <w:r w:rsidR="00ED0A59">
        <w:rPr>
          <w:rFonts w:ascii="Times New Roman" w:hAnsi="Times New Roman"/>
          <w:sz w:val="28"/>
          <w:szCs w:val="28"/>
        </w:rPr>
        <w:t xml:space="preserve">- </w:t>
      </w:r>
      <w:r w:rsidRPr="00C24A2F">
        <w:rPr>
          <w:rFonts w:ascii="Times New Roman" w:hAnsi="Times New Roman"/>
          <w:sz w:val="28"/>
          <w:szCs w:val="28"/>
        </w:rPr>
        <w:t>ухаживать за домашними животными и комнатными растениями;</w:t>
      </w:r>
      <w:r w:rsidRPr="00C24A2F">
        <w:rPr>
          <w:rFonts w:ascii="Times New Roman" w:hAnsi="Times New Roman"/>
          <w:sz w:val="28"/>
          <w:szCs w:val="28"/>
        </w:rPr>
        <w:br/>
      </w:r>
      <w:r w:rsidR="00ED0A59">
        <w:rPr>
          <w:rFonts w:ascii="Times New Roman" w:hAnsi="Times New Roman"/>
          <w:sz w:val="28"/>
          <w:szCs w:val="28"/>
        </w:rPr>
        <w:t xml:space="preserve">     -</w:t>
      </w:r>
      <w:r w:rsidRPr="00C24A2F">
        <w:rPr>
          <w:rFonts w:ascii="Times New Roman" w:hAnsi="Times New Roman"/>
          <w:sz w:val="28"/>
          <w:szCs w:val="28"/>
        </w:rPr>
        <w:t> соблюда</w:t>
      </w:r>
      <w:r w:rsidR="00ED0A59">
        <w:rPr>
          <w:rFonts w:ascii="Times New Roman" w:hAnsi="Times New Roman"/>
          <w:sz w:val="28"/>
          <w:szCs w:val="28"/>
        </w:rPr>
        <w:t>ть правила элементарной гигиены.</w:t>
      </w:r>
      <w:r w:rsidRPr="00C24A2F">
        <w:rPr>
          <w:rFonts w:ascii="Times New Roman" w:hAnsi="Times New Roman"/>
          <w:sz w:val="28"/>
          <w:szCs w:val="28"/>
        </w:rPr>
        <w:br/>
      </w:r>
    </w:p>
    <w:p w:rsidR="00ED0A59" w:rsidRDefault="00ED0A59" w:rsidP="00ED0A59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p w:rsidR="00ED0A59" w:rsidRPr="00FA0DD1" w:rsidRDefault="00ED0A59" w:rsidP="00FA0DD1">
      <w:pPr>
        <w:pStyle w:val="a3"/>
        <w:numPr>
          <w:ilvl w:val="0"/>
          <w:numId w:val="2"/>
        </w:numPr>
        <w:rPr>
          <w:b/>
          <w:i/>
          <w:color w:val="000000"/>
          <w:spacing w:val="-4"/>
          <w:sz w:val="28"/>
        </w:rPr>
      </w:pPr>
      <w:r w:rsidRPr="00FA0DD1">
        <w:rPr>
          <w:b/>
          <w:i/>
          <w:color w:val="000000"/>
          <w:spacing w:val="-4"/>
          <w:sz w:val="28"/>
        </w:rPr>
        <w:t>Учебный план</w:t>
      </w:r>
    </w:p>
    <w:p w:rsidR="00ED0A59" w:rsidRDefault="00ED0A59" w:rsidP="00ED0A59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6"/>
        <w:gridCol w:w="972"/>
        <w:gridCol w:w="1094"/>
        <w:gridCol w:w="1094"/>
        <w:gridCol w:w="857"/>
        <w:gridCol w:w="1094"/>
        <w:gridCol w:w="1094"/>
        <w:gridCol w:w="857"/>
        <w:gridCol w:w="593"/>
      </w:tblGrid>
      <w:tr w:rsidR="00ED0A59" w:rsidRPr="00A93677" w:rsidTr="00CE09D5">
        <w:tc>
          <w:tcPr>
            <w:tcW w:w="1060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56" w:type="dxa"/>
          </w:tcPr>
          <w:p w:rsidR="00ED0A59" w:rsidRDefault="00ED0A59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D0A59" w:rsidRPr="00A93677" w:rsidRDefault="00ED0A59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03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0A59" w:rsidRPr="00A93677" w:rsidRDefault="00ED0A5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0A59" w:rsidRDefault="00ED0A5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47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0A59" w:rsidRDefault="00ED0A5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ED0A59" w:rsidRDefault="00ED0A5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98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ED0A59" w:rsidRPr="00A9367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D0A59" w:rsidRPr="00873C98" w:rsidTr="00CE09D5">
        <w:tc>
          <w:tcPr>
            <w:tcW w:w="1060" w:type="dxa"/>
          </w:tcPr>
          <w:p w:rsidR="00ED0A59" w:rsidRPr="00ED0A59" w:rsidRDefault="00ED0A59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ED0A59" w:rsidRDefault="00ED0A5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ED0A59" w:rsidRPr="006A460E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D0A59" w:rsidRPr="00E14CA9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ED0A59" w:rsidRPr="001D4BD6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ED0A59" w:rsidRPr="001D4BD6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D0A59" w:rsidRPr="001D4BD6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D0A59" w:rsidRPr="00873C98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D0A59" w:rsidRPr="00873C98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ED0A59" w:rsidRPr="00873C98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A59" w:rsidRPr="00AF5332" w:rsidRDefault="00ED0A59" w:rsidP="00ED0A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59" w:rsidRPr="00FA0DD1" w:rsidRDefault="00ED0A59" w:rsidP="00FA0DD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A0DD1">
        <w:rPr>
          <w:b/>
          <w:i/>
          <w:sz w:val="28"/>
          <w:szCs w:val="28"/>
        </w:rPr>
        <w:t>Система оценки достижения планируемых результатов</w:t>
      </w:r>
    </w:p>
    <w:p w:rsidR="00ED0A59" w:rsidRDefault="00ED0A59" w:rsidP="00ED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E7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71CE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CE7">
        <w:rPr>
          <w:rFonts w:ascii="Times New Roman" w:hAnsi="Times New Roman" w:cs="Times New Roman"/>
          <w:sz w:val="28"/>
          <w:szCs w:val="28"/>
        </w:rPr>
        <w:t xml:space="preserve">щегося отмечается отсутствие самостоятельного выполнения задания, но есть </w:t>
      </w:r>
      <w:r>
        <w:rPr>
          <w:rFonts w:ascii="Times New Roman" w:hAnsi="Times New Roman" w:cs="Times New Roman"/>
          <w:sz w:val="28"/>
          <w:szCs w:val="28"/>
        </w:rPr>
        <w:t>понимание инструкции,</w:t>
      </w:r>
      <w:r w:rsidRPr="00D71CE7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при многократном </w:t>
      </w:r>
      <w:r w:rsidRPr="00D71CE7">
        <w:rPr>
          <w:rFonts w:ascii="Times New Roman" w:hAnsi="Times New Roman" w:cs="Times New Roman"/>
          <w:sz w:val="28"/>
          <w:szCs w:val="28"/>
        </w:rPr>
        <w:t>повторении выполняется под руководством учителя.  Выполняет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CE7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p w:rsidR="00ED0A59" w:rsidRPr="00D71CE7" w:rsidRDefault="00ED0A59" w:rsidP="00ED0A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2426"/>
        <w:gridCol w:w="6504"/>
      </w:tblGrid>
      <w:tr w:rsidR="00ED0A59" w:rsidRPr="00D71CE7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6504" w:type="dxa"/>
          </w:tcPr>
          <w:p w:rsidR="00ED0A59" w:rsidRPr="00D71CE7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Тема проверочной работы</w:t>
            </w:r>
          </w:p>
        </w:tc>
      </w:tr>
      <w:tr w:rsidR="00ED0A59" w:rsidRPr="00D71CE7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6504" w:type="dxa"/>
          </w:tcPr>
          <w:p w:rsidR="00ED0A59" w:rsidRPr="00ED0A59" w:rsidRDefault="008B46E5" w:rsidP="008B46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>Наш дом – Земля.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D0A59" w:rsidRPr="00ED0A59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="00ED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A59" w:rsidRPr="00ED0A59">
              <w:rPr>
                <w:rFonts w:ascii="Times New Roman" w:hAnsi="Times New Roman" w:cs="Times New Roman"/>
                <w:sz w:val="28"/>
                <w:szCs w:val="28"/>
              </w:rPr>
              <w:t>выполняет задания совместно</w:t>
            </w:r>
            <w:r w:rsidR="00ED0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A59" w:rsidRPr="00ED0A59">
              <w:rPr>
                <w:rFonts w:ascii="Times New Roman" w:hAnsi="Times New Roman" w:cs="Times New Roman"/>
                <w:sz w:val="28"/>
                <w:szCs w:val="28"/>
              </w:rPr>
              <w:t>с учителем.</w:t>
            </w:r>
          </w:p>
        </w:tc>
      </w:tr>
      <w:tr w:rsidR="00ED0A59" w:rsidRPr="00247B24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04" w:type="dxa"/>
          </w:tcPr>
          <w:p w:rsidR="008B46E5" w:rsidRDefault="008B46E5" w:rsidP="008B46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Деревья, кустарники, травы</w:t>
            </w: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A59" w:rsidRPr="00247B24" w:rsidRDefault="008B46E5" w:rsidP="008B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выполняет задания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с учителем.</w:t>
            </w:r>
          </w:p>
        </w:tc>
      </w:tr>
      <w:tr w:rsidR="00ED0A59" w:rsidRPr="00D71CE7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04" w:type="dxa"/>
          </w:tcPr>
          <w:p w:rsidR="00ED0A59" w:rsidRPr="00D71CE7" w:rsidRDefault="008B46E5" w:rsidP="008B46E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выполняет задания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с учителем.</w:t>
            </w:r>
          </w:p>
        </w:tc>
      </w:tr>
      <w:tr w:rsidR="00ED0A59" w:rsidRPr="00D71CE7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504" w:type="dxa"/>
          </w:tcPr>
          <w:p w:rsidR="008B46E5" w:rsidRDefault="008B46E5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>Растения и животный мир своей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0A59" w:rsidRPr="00D71CE7" w:rsidRDefault="008B46E5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выполняет задания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с учителем.</w:t>
            </w:r>
          </w:p>
        </w:tc>
      </w:tr>
      <w:tr w:rsidR="00ED0A59" w:rsidRPr="00D71CE7" w:rsidTr="00CE09D5">
        <w:tc>
          <w:tcPr>
            <w:tcW w:w="2426" w:type="dxa"/>
          </w:tcPr>
          <w:p w:rsidR="00ED0A59" w:rsidRPr="00D71CE7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6504" w:type="dxa"/>
          </w:tcPr>
          <w:p w:rsidR="008B46E5" w:rsidRDefault="008B46E5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на Земле страна Россия.</w:t>
            </w:r>
          </w:p>
          <w:p w:rsidR="00ED0A59" w:rsidRPr="00D71CE7" w:rsidRDefault="008B46E5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выполняет задания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A59">
              <w:rPr>
                <w:rFonts w:ascii="Times New Roman" w:hAnsi="Times New Roman" w:cs="Times New Roman"/>
                <w:sz w:val="28"/>
                <w:szCs w:val="28"/>
              </w:rPr>
              <w:t>с учителем.</w:t>
            </w:r>
          </w:p>
        </w:tc>
      </w:tr>
    </w:tbl>
    <w:p w:rsidR="00FA36CE" w:rsidRDefault="00FA36CE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12492C">
      <w:pPr>
        <w:jc w:val="left"/>
      </w:pPr>
    </w:p>
    <w:p w:rsidR="00ED0A59" w:rsidRDefault="00ED0A59" w:rsidP="00FA0DD1">
      <w:pPr>
        <w:ind w:firstLine="0"/>
        <w:jc w:val="left"/>
      </w:pPr>
    </w:p>
    <w:p w:rsidR="00ED0A59" w:rsidRPr="00FA0DD1" w:rsidRDefault="00ED0A59" w:rsidP="00FA0DD1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A0DD1">
        <w:rPr>
          <w:b/>
          <w:i/>
          <w:sz w:val="28"/>
          <w:szCs w:val="28"/>
        </w:rPr>
        <w:lastRenderedPageBreak/>
        <w:t>Календарно-тематическое планирование.</w:t>
      </w:r>
    </w:p>
    <w:p w:rsidR="00ED0A59" w:rsidRDefault="00ED0A59" w:rsidP="00ED0A5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B9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ED0A59" w:rsidRPr="00077EB9" w:rsidRDefault="00ED0A59" w:rsidP="00ED0A5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1"/>
        <w:gridCol w:w="4964"/>
        <w:gridCol w:w="1134"/>
        <w:gridCol w:w="1559"/>
      </w:tblGrid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№ по </w:t>
            </w:r>
            <w:proofErr w:type="spellStart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Default="00B34DA9" w:rsidP="00B34DA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B34DA9" w:rsidRPr="00B34DA9" w:rsidRDefault="00B34DA9" w:rsidP="00B34D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Что такое природоведение.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A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B34DA9" w:rsidP="00B34DA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</w:t>
            </w:r>
          </w:p>
          <w:p w:rsidR="00B34DA9" w:rsidRPr="00B34DA9" w:rsidRDefault="00B34DA9" w:rsidP="00B34D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Небесные тела: планеты, звёзды.</w:t>
            </w:r>
          </w:p>
          <w:p w:rsidR="00B34DA9" w:rsidRPr="00B34DA9" w:rsidRDefault="00B34DA9" w:rsidP="00B34D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 xml:space="preserve">Солнце.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Default="00ED0A5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DA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B34DA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Исследование космоса.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Космический корабль.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A9" w:rsidRDefault="00B34DA9" w:rsidP="00B34DA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>Наш дом – Земля.</w:t>
            </w:r>
          </w:p>
          <w:p w:rsidR="00ED0A59" w:rsidRPr="00B34DA9" w:rsidRDefault="00B34DA9" w:rsidP="00B34D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Планета Земля. Форма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A9" w:rsidRPr="00B34DA9" w:rsidRDefault="00B34DA9" w:rsidP="00B34D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Соотношения воды и суши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A9" w:rsidRPr="004C1C23" w:rsidRDefault="00B34DA9" w:rsidP="00B34D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B34DA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Воздух. Значение воздуха для жизни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B34DA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Вода. Свойства.  Вода в природе. Ручьи, реки, озёра, болота, пруды.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B34DA9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B34DA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Поверхность суши. Почва.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DA9">
              <w:rPr>
                <w:rFonts w:ascii="Times New Roman" w:hAnsi="Times New Roman" w:cs="Times New Roman"/>
                <w:sz w:val="28"/>
                <w:szCs w:val="28"/>
              </w:rPr>
              <w:t>Свойства почвы.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A59" w:rsidRPr="004C1C23" w:rsidTr="00ED0A5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8B46E5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B34DA9" w:rsidRDefault="008B46E5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 по теме:</w:t>
            </w:r>
            <w:r w:rsidRPr="00B34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46E5">
              <w:rPr>
                <w:rFonts w:ascii="Times New Roman" w:hAnsi="Times New Roman" w:cs="Times New Roman"/>
                <w:sz w:val="28"/>
                <w:szCs w:val="28"/>
              </w:rPr>
              <w:t>Наш дом – Земля.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59" w:rsidRPr="004C1C23" w:rsidRDefault="00B34DA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59" w:rsidRPr="004C1C23" w:rsidRDefault="00ED0A5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A59" w:rsidRDefault="00ED0A59" w:rsidP="00ED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59" w:rsidRDefault="00ED0A59" w:rsidP="00ED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59" w:rsidRDefault="00ED0A59" w:rsidP="00ED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59" w:rsidRPr="00AF5332" w:rsidRDefault="00ED0A59" w:rsidP="00ED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A59" w:rsidRDefault="00ED0A59" w:rsidP="0012492C">
      <w:pPr>
        <w:jc w:val="left"/>
      </w:pPr>
    </w:p>
    <w:sectPr w:rsidR="00ED0A59" w:rsidSect="008B46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6D"/>
    <w:multiLevelType w:val="hybridMultilevel"/>
    <w:tmpl w:val="4F9E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11D73"/>
    <w:multiLevelType w:val="hybridMultilevel"/>
    <w:tmpl w:val="46080694"/>
    <w:lvl w:ilvl="0" w:tplc="F9FC0064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60B1"/>
    <w:rsid w:val="000E2ECB"/>
    <w:rsid w:val="00116FE2"/>
    <w:rsid w:val="0012492C"/>
    <w:rsid w:val="00147E3C"/>
    <w:rsid w:val="001550A0"/>
    <w:rsid w:val="002B0872"/>
    <w:rsid w:val="0045705C"/>
    <w:rsid w:val="0070207C"/>
    <w:rsid w:val="00830BB9"/>
    <w:rsid w:val="008442C9"/>
    <w:rsid w:val="008B46E5"/>
    <w:rsid w:val="008C0594"/>
    <w:rsid w:val="00931BA6"/>
    <w:rsid w:val="00956F5C"/>
    <w:rsid w:val="00AE1B58"/>
    <w:rsid w:val="00B34DA9"/>
    <w:rsid w:val="00B45F19"/>
    <w:rsid w:val="00C24A2F"/>
    <w:rsid w:val="00C9436D"/>
    <w:rsid w:val="00CF6F59"/>
    <w:rsid w:val="00D04A6A"/>
    <w:rsid w:val="00E33AF4"/>
    <w:rsid w:val="00E53715"/>
    <w:rsid w:val="00E860B1"/>
    <w:rsid w:val="00E87E2B"/>
    <w:rsid w:val="00ED0A59"/>
    <w:rsid w:val="00FA0DD1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B1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46E5"/>
    <w:pPr>
      <w:spacing w:after="0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cp:lastPrinted>2016-06-10T00:38:00Z</cp:lastPrinted>
  <dcterms:created xsi:type="dcterms:W3CDTF">2016-06-09T12:58:00Z</dcterms:created>
  <dcterms:modified xsi:type="dcterms:W3CDTF">2016-06-10T00:38:00Z</dcterms:modified>
</cp:coreProperties>
</file>