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2A" w:rsidRPr="001E062A" w:rsidRDefault="001E062A" w:rsidP="001E062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062A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«Общеобразовательная школа-интернат VIII вида №5»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D62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2A" w:rsidRDefault="001E062A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2A" w:rsidRDefault="001E062A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2A" w:rsidRDefault="001E062A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2A" w:rsidRPr="00E8274A" w:rsidRDefault="001E062A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DE5276">
        <w:rPr>
          <w:rFonts w:ascii="Times New Roman" w:eastAsia="Calibri" w:hAnsi="Times New Roman" w:cs="Times New Roman"/>
          <w:b/>
          <w:bCs/>
          <w:sz w:val="28"/>
          <w:szCs w:val="28"/>
        </w:rPr>
        <w:t>Речевая практика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6B1D62" w:rsidRPr="00E8274A" w:rsidRDefault="001E062A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</w:t>
      </w:r>
      <w:r w:rsidR="006B1D62"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о с требованиями ФГОС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6B1D62" w:rsidRPr="00E8274A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62A" w:rsidRDefault="001E062A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62A" w:rsidRDefault="001E062A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62A" w:rsidRDefault="001E062A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017F02" w:rsidRDefault="00017F0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квалификации</w:t>
      </w:r>
    </w:p>
    <w:p w:rsidR="006B1D62" w:rsidRDefault="00017F0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Астраханцева Е.В</w:t>
      </w:r>
      <w:r w:rsidR="00DE52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276" w:rsidRPr="00E8274A" w:rsidRDefault="00DE5276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1D62" w:rsidRDefault="006B1D62" w:rsidP="006B1D6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1D62" w:rsidRPr="00E8274A" w:rsidRDefault="006B1D62" w:rsidP="006B1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8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3562BE" w:rsidRDefault="003562BE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6B1D62" w:rsidRPr="00E8274A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D62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1E062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1E062A" w:rsidRPr="00E8274A" w:rsidRDefault="001E062A" w:rsidP="006B1D6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1D62" w:rsidRPr="00E8274A" w:rsidRDefault="006B1D62" w:rsidP="006B1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программы - адаптированный. </w:t>
      </w:r>
    </w:p>
    <w:p w:rsidR="00570D26" w:rsidRDefault="006B1D62" w:rsidP="00B409FE">
      <w:pPr>
        <w:jc w:val="both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Федерального Государственного Образовательного стандарта для умственно отсталых детей</w:t>
      </w:r>
      <w:r w:rsidR="00B409FE" w:rsidRPr="00B409FE">
        <w:rPr>
          <w:rFonts w:ascii="Times New Roman" w:hAnsi="Times New Roman" w:cs="Times New Roman"/>
          <w:sz w:val="28"/>
          <w:szCs w:val="28"/>
        </w:rPr>
        <w:t xml:space="preserve"> </w:t>
      </w:r>
      <w:r w:rsidR="00B409FE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нарушениями), </w:t>
      </w:r>
      <w:r w:rsidR="00B409FE" w:rsidRPr="00E8274A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для умственно отсталых детей, и частично реализует программу под редакцией В.В.Воронковой</w:t>
      </w:r>
      <w:r w:rsidR="00B409FE">
        <w:rPr>
          <w:rFonts w:ascii="Times New Roman" w:hAnsi="Times New Roman" w:cs="Times New Roman"/>
          <w:sz w:val="28"/>
          <w:szCs w:val="28"/>
        </w:rPr>
        <w:t>.</w:t>
      </w:r>
      <w:r w:rsidRPr="00E82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2A" w:rsidRDefault="00570D26" w:rsidP="001E06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адресована </w:t>
      </w:r>
      <w:proofErr w:type="gramStart"/>
      <w:r w:rsidR="00AD1EDC">
        <w:rPr>
          <w:rFonts w:ascii="Times New Roman" w:eastAsia="Calibri" w:hAnsi="Times New Roman" w:cs="Times New Roman"/>
          <w:sz w:val="28"/>
          <w:szCs w:val="28"/>
        </w:rPr>
        <w:t>об</w:t>
      </w:r>
      <w:r w:rsidRPr="00570D26">
        <w:rPr>
          <w:rFonts w:ascii="Times New Roman" w:eastAsia="Calibri" w:hAnsi="Times New Roman" w:cs="Times New Roman"/>
          <w:sz w:val="28"/>
          <w:szCs w:val="28"/>
        </w:rPr>
        <w:t>уча</w:t>
      </w:r>
      <w:r w:rsidR="00AD1EDC">
        <w:rPr>
          <w:rFonts w:ascii="Times New Roman" w:eastAsia="Calibri" w:hAnsi="Times New Roman" w:cs="Times New Roman"/>
          <w:sz w:val="28"/>
          <w:szCs w:val="28"/>
        </w:rPr>
        <w:t>ю</w:t>
      </w:r>
      <w:r w:rsidRPr="00570D26">
        <w:rPr>
          <w:rFonts w:ascii="Times New Roman" w:eastAsia="Calibri" w:hAnsi="Times New Roman" w:cs="Times New Roman"/>
          <w:sz w:val="28"/>
          <w:szCs w:val="28"/>
        </w:rPr>
        <w:t>щимся</w:t>
      </w:r>
      <w:proofErr w:type="gramEnd"/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62A" w:rsidRPr="001E062A">
        <w:rPr>
          <w:rFonts w:ascii="Times New Roman" w:eastAsia="Calibri" w:hAnsi="Times New Roman" w:cs="Times New Roman"/>
          <w:sz w:val="28"/>
          <w:szCs w:val="28"/>
        </w:rPr>
        <w:t>КГКОУ ШИ 5</w:t>
      </w:r>
    </w:p>
    <w:p w:rsidR="006B1D62" w:rsidRPr="00E8274A" w:rsidRDefault="006B1D62" w:rsidP="001E062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6B1D62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5439" w:rsidRPr="0047543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</w:t>
      </w:r>
      <w:r w:rsidR="00DE5276">
        <w:rPr>
          <w:rFonts w:ascii="Times New Roman" w:hAnsi="Times New Roman" w:cs="Times New Roman"/>
          <w:sz w:val="28"/>
          <w:szCs w:val="28"/>
        </w:rPr>
        <w:t>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43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4754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543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1E062A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062A" w:rsidRPr="001E062A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образовательная программа для умственно </w:t>
      </w:r>
      <w:proofErr w:type="gramStart"/>
      <w:r w:rsidR="001E062A" w:rsidRPr="001E062A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="001E062A" w:rsidRPr="001E062A">
        <w:rPr>
          <w:rFonts w:ascii="Times New Roman" w:hAnsi="Times New Roman" w:cs="Times New Roman"/>
          <w:sz w:val="28"/>
          <w:szCs w:val="28"/>
        </w:rPr>
        <w:t>.</w:t>
      </w:r>
    </w:p>
    <w:p w:rsidR="006B1D62" w:rsidRPr="00E8274A" w:rsidRDefault="006B1D62" w:rsidP="006B1D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3. Программа специальных (коррекционных) образовательных учреждений </w:t>
      </w:r>
      <w:r w:rsidRPr="00E8274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вида </w:t>
      </w:r>
      <w:proofErr w:type="gramStart"/>
      <w:r w:rsidRPr="00E8274A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proofErr w:type="gramEnd"/>
      <w:r w:rsidRPr="00E8274A">
        <w:rPr>
          <w:rFonts w:ascii="Times New Roman" w:eastAsia="Calibri" w:hAnsi="Times New Roman" w:cs="Times New Roman"/>
          <w:sz w:val="28"/>
          <w:szCs w:val="28"/>
        </w:rPr>
        <w:t>, 1-4классы: / Под ред. В. В. Воронковой. – М.: «Просвещение», 2013 г.</w:t>
      </w:r>
    </w:p>
    <w:p w:rsidR="006B1D62" w:rsidRPr="00E8274A" w:rsidRDefault="006B1D62" w:rsidP="006B1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F0B" w:rsidRDefault="006B1D62" w:rsidP="00997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017F02" w:rsidRDefault="004E041E" w:rsidP="00997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3C">
        <w:rPr>
          <w:rFonts w:ascii="Times New Roman" w:hAnsi="Times New Roman" w:cs="Times New Roman"/>
          <w:sz w:val="28"/>
          <w:szCs w:val="28"/>
        </w:rPr>
        <w:t xml:space="preserve">У школьников с нарушением интеллекта отмечаются недостатки в развитии </w:t>
      </w:r>
      <w:r w:rsidRPr="0004433C">
        <w:rPr>
          <w:rFonts w:ascii="Times New Roman" w:hAnsi="Times New Roman" w:cs="Times New Roman"/>
          <w:bCs/>
          <w:sz w:val="28"/>
          <w:szCs w:val="28"/>
        </w:rPr>
        <w:t>речевой деятельности</w:t>
      </w:r>
      <w:r w:rsidRPr="0004433C">
        <w:rPr>
          <w:rFonts w:ascii="Times New Roman" w:hAnsi="Times New Roman" w:cs="Times New Roman"/>
          <w:sz w:val="28"/>
          <w:szCs w:val="28"/>
        </w:rPr>
        <w:t xml:space="preserve"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</w:t>
      </w:r>
      <w:proofErr w:type="gramStart"/>
      <w:r w:rsidRPr="000443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433C">
        <w:rPr>
          <w:rFonts w:ascii="Times New Roman" w:hAnsi="Times New Roman" w:cs="Times New Roman"/>
          <w:sz w:val="28"/>
          <w:szCs w:val="28"/>
        </w:rPr>
        <w:t xml:space="preserve"> напрямую связаны с нарушением абстрактно-логического мышления.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433C">
        <w:rPr>
          <w:rFonts w:ascii="Times New Roman" w:hAnsi="Times New Roman" w:cs="Times New Roman"/>
          <w:sz w:val="28"/>
          <w:szCs w:val="28"/>
        </w:rPr>
        <w:t>ечь 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</w:t>
      </w:r>
    </w:p>
    <w:p w:rsidR="00017F02" w:rsidRDefault="004E041E" w:rsidP="00017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нарушением интеллекта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9138C4" w:rsidRDefault="009138C4" w:rsidP="000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138C4">
        <w:rPr>
          <w:rFonts w:ascii="Times New Roman" w:hAnsi="Times New Roman" w:cs="Times New Roman"/>
          <w:sz w:val="28"/>
          <w:szCs w:val="28"/>
        </w:rPr>
        <w:t xml:space="preserve"> учебного предмета «Речевая практика» - развитие речевой коммуникации школьников с нарушениями интеллекта для осуществления общения с окружающими людьми. </w:t>
      </w:r>
    </w:p>
    <w:p w:rsidR="009138C4" w:rsidRPr="009138C4" w:rsidRDefault="009138C4" w:rsidP="00017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8C4">
        <w:rPr>
          <w:rFonts w:ascii="Times New Roman" w:hAnsi="Times New Roman" w:cs="Times New Roman"/>
          <w:sz w:val="28"/>
          <w:szCs w:val="28"/>
        </w:rPr>
        <w:t>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 w:rsidR="00997F0B" w:rsidRDefault="00997F0B" w:rsidP="00997F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 предмета «Речевая практика»:</w:t>
      </w:r>
    </w:p>
    <w:p w:rsidR="00997F0B" w:rsidRDefault="00997F0B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об окружающей 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F0B" w:rsidRDefault="00997F0B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лексической и грамматико-синтаксической сторон речи.</w:t>
      </w:r>
    </w:p>
    <w:p w:rsidR="00997F0B" w:rsidRDefault="00997F0B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связной устной речи.</w:t>
      </w:r>
    </w:p>
    <w:p w:rsidR="00997F0B" w:rsidRDefault="00997F0B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устной коммуникации и их применение в различных ситуациях общения.</w:t>
      </w:r>
    </w:p>
    <w:p w:rsidR="00997F0B" w:rsidRDefault="00997F0B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со средствами устной</w:t>
      </w:r>
      <w:r w:rsidRPr="0099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выразительности, овладение нормами речевого этикета.</w:t>
      </w:r>
    </w:p>
    <w:p w:rsidR="00512AEA" w:rsidRDefault="00512AEA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Коррекция и обогащение языковой базы устных высказываний обучающихся.</w:t>
      </w:r>
    </w:p>
    <w:p w:rsidR="00512AEA" w:rsidRDefault="00512AEA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культуры речевого общения.</w:t>
      </w:r>
    </w:p>
    <w:p w:rsidR="00997F0B" w:rsidRPr="00997F0B" w:rsidRDefault="00997F0B" w:rsidP="00997F0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1FE" w:rsidRDefault="004E041E" w:rsidP="00017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предмета включает в себя следующие разделы:</w:t>
      </w:r>
    </w:p>
    <w:p w:rsidR="00845B7A" w:rsidRDefault="000E21FE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45B7A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845B7A">
        <w:rPr>
          <w:rFonts w:ascii="Times New Roman" w:hAnsi="Times New Roman" w:cs="Times New Roman"/>
          <w:bCs/>
          <w:sz w:val="28"/>
          <w:szCs w:val="28"/>
        </w:rPr>
        <w:t xml:space="preserve"> и понимание речи.</w:t>
      </w:r>
    </w:p>
    <w:p w:rsidR="00845B7A" w:rsidRDefault="000E21FE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B7A">
        <w:rPr>
          <w:rFonts w:ascii="Times New Roman" w:hAnsi="Times New Roman" w:cs="Times New Roman"/>
          <w:bCs/>
          <w:sz w:val="28"/>
          <w:szCs w:val="28"/>
        </w:rPr>
        <w:t>Дикция и выразительность речи.</w:t>
      </w:r>
    </w:p>
    <w:p w:rsidR="00845B7A" w:rsidRDefault="000E21FE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B7A">
        <w:rPr>
          <w:rFonts w:ascii="Times New Roman" w:hAnsi="Times New Roman" w:cs="Times New Roman"/>
          <w:bCs/>
          <w:sz w:val="28"/>
          <w:szCs w:val="28"/>
        </w:rPr>
        <w:t>Общение и его значение в жизни.</w:t>
      </w:r>
    </w:p>
    <w:p w:rsidR="000E21FE" w:rsidRPr="00845B7A" w:rsidRDefault="000E21FE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B7A">
        <w:rPr>
          <w:rFonts w:ascii="Times New Roman" w:hAnsi="Times New Roman" w:cs="Times New Roman"/>
          <w:bCs/>
          <w:sz w:val="28"/>
          <w:szCs w:val="28"/>
        </w:rPr>
        <w:t>Организация речевого общения.</w:t>
      </w:r>
      <w:r w:rsidRPr="00845B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E21FE" w:rsidRPr="00845B7A" w:rsidRDefault="000E21FE" w:rsidP="00017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41E" w:rsidRDefault="004E041E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Pr="00660F24" w:rsidRDefault="006B1D62" w:rsidP="00660F24">
      <w:pPr>
        <w:pStyle w:val="a5"/>
        <w:spacing w:before="0" w:beforeAutospacing="0" w:after="0" w:afterAutospacing="0"/>
        <w:rPr>
          <w:b/>
        </w:rPr>
      </w:pPr>
      <w:r w:rsidRPr="00660F24">
        <w:rPr>
          <w:b/>
        </w:rPr>
        <w:t>3. Описание места учебного предмета в учебном плане.</w:t>
      </w:r>
    </w:p>
    <w:p w:rsidR="006B1D62" w:rsidRDefault="00273B97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56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Речевая практика</w:t>
      </w:r>
      <w:r w:rsidR="006B1D62" w:rsidRPr="00E8274A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для </w:t>
      </w:r>
      <w:proofErr w:type="gramStart"/>
      <w:r w:rsidR="006B1D62" w:rsidRPr="00E82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1D62" w:rsidRPr="00E8274A">
        <w:rPr>
          <w:rFonts w:ascii="Times New Roman" w:hAnsi="Times New Roman" w:cs="Times New Roman"/>
          <w:sz w:val="28"/>
          <w:szCs w:val="28"/>
        </w:rPr>
        <w:t xml:space="preserve"> с умственной отсталостью. Программа </w:t>
      </w:r>
      <w:r>
        <w:rPr>
          <w:rFonts w:ascii="Times New Roman" w:hAnsi="Times New Roman" w:cs="Times New Roman"/>
          <w:sz w:val="28"/>
          <w:szCs w:val="28"/>
        </w:rPr>
        <w:t>Речевой практики</w:t>
      </w:r>
      <w:r w:rsidR="006B1D62" w:rsidRPr="00E8274A">
        <w:rPr>
          <w:rFonts w:ascii="Times New Roman" w:hAnsi="Times New Roman" w:cs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62" w:rsidRPr="00E8274A">
        <w:rPr>
          <w:rFonts w:ascii="Times New Roman" w:hAnsi="Times New Roman" w:cs="Times New Roman"/>
          <w:sz w:val="28"/>
          <w:szCs w:val="28"/>
        </w:rPr>
        <w:t>правилами и нормами.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0F91" w:rsidRPr="00E8274A" w:rsidRDefault="00EB0F91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925"/>
        <w:gridCol w:w="1251"/>
        <w:gridCol w:w="1251"/>
        <w:gridCol w:w="973"/>
        <w:gridCol w:w="1251"/>
        <w:gridCol w:w="1251"/>
        <w:gridCol w:w="971"/>
        <w:gridCol w:w="674"/>
      </w:tblGrid>
      <w:tr w:rsidR="006B1D62" w:rsidRPr="00E8274A" w:rsidTr="00232373">
        <w:tc>
          <w:tcPr>
            <w:tcW w:w="1463" w:type="dxa"/>
          </w:tcPr>
          <w:p w:rsidR="006B1D62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2" w:rsidRPr="00E8274A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B1D62" w:rsidRPr="00E8274A" w:rsidTr="00232373">
        <w:tc>
          <w:tcPr>
            <w:tcW w:w="1463" w:type="dxa"/>
          </w:tcPr>
          <w:p w:rsidR="006B1D62" w:rsidRPr="00E8274A" w:rsidRDefault="00273B97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1044" w:type="dxa"/>
          </w:tcPr>
          <w:p w:rsidR="006B1D62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B1D62" w:rsidRPr="00E8274A" w:rsidRDefault="00273B97" w:rsidP="00273B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6B1D62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6B1D62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6B1D62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" w:type="dxa"/>
          </w:tcPr>
          <w:p w:rsidR="006B1D62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8" w:type="dxa"/>
          </w:tcPr>
          <w:p w:rsidR="006B1D62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6B1D62" w:rsidRDefault="006B1D62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925"/>
        <w:gridCol w:w="1251"/>
        <w:gridCol w:w="1251"/>
        <w:gridCol w:w="973"/>
        <w:gridCol w:w="1251"/>
        <w:gridCol w:w="1251"/>
        <w:gridCol w:w="971"/>
        <w:gridCol w:w="674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273B97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 практика</w:t>
            </w:r>
          </w:p>
        </w:tc>
        <w:tc>
          <w:tcPr>
            <w:tcW w:w="1044" w:type="dxa"/>
          </w:tcPr>
          <w:p w:rsidR="00EB0F91" w:rsidRPr="00E8274A" w:rsidRDefault="00017F0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EB0F91" w:rsidRPr="00E8274A" w:rsidRDefault="0001741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</w:tcPr>
          <w:p w:rsidR="00EB0F91" w:rsidRPr="00E8274A" w:rsidRDefault="0001741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EB0F91" w:rsidRPr="00E8274A" w:rsidRDefault="0001741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3" w:type="dxa"/>
          </w:tcPr>
          <w:p w:rsidR="00EB0F91" w:rsidRPr="00E8274A" w:rsidRDefault="0001741F" w:rsidP="00CD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EB0F91" w:rsidRPr="00E8274A" w:rsidRDefault="001E062A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" w:type="dxa"/>
          </w:tcPr>
          <w:p w:rsidR="00EB0F91" w:rsidRPr="00E8274A" w:rsidRDefault="001E062A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8" w:type="dxa"/>
          </w:tcPr>
          <w:p w:rsidR="00EB0F91" w:rsidRPr="00E8274A" w:rsidRDefault="001E062A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925"/>
        <w:gridCol w:w="1251"/>
        <w:gridCol w:w="1251"/>
        <w:gridCol w:w="973"/>
        <w:gridCol w:w="1251"/>
        <w:gridCol w:w="1251"/>
        <w:gridCol w:w="971"/>
        <w:gridCol w:w="674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273B97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1044" w:type="dxa"/>
          </w:tcPr>
          <w:p w:rsidR="00EB0F91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2BE" w:rsidRDefault="003562BE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2BE" w:rsidRDefault="003562BE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925"/>
        <w:gridCol w:w="1251"/>
        <w:gridCol w:w="1251"/>
        <w:gridCol w:w="973"/>
        <w:gridCol w:w="1251"/>
        <w:gridCol w:w="1251"/>
        <w:gridCol w:w="971"/>
        <w:gridCol w:w="674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273B97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1044" w:type="dxa"/>
          </w:tcPr>
          <w:p w:rsidR="00EB0F91" w:rsidRPr="00E8274A" w:rsidRDefault="00273B9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B0F91" w:rsidRPr="00E8274A" w:rsidRDefault="00EB0F91" w:rsidP="00EB0F91">
            <w:pPr>
              <w:tabs>
                <w:tab w:val="left" w:pos="180"/>
                <w:tab w:val="center" w:pos="3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FE" w:rsidRDefault="00892588" w:rsidP="000E21FE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273B97">
        <w:rPr>
          <w:rFonts w:eastAsia="Times New Roman"/>
          <w:b/>
          <w:sz w:val="28"/>
          <w:szCs w:val="28"/>
          <w:lang w:eastAsia="ru-RU"/>
        </w:rPr>
        <w:t>4. Содержание учебного предмета.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b/>
          <w:bCs/>
          <w:sz w:val="28"/>
          <w:szCs w:val="28"/>
        </w:rPr>
        <w:t xml:space="preserve"> </w:t>
      </w:r>
      <w:proofErr w:type="spellStart"/>
      <w:r w:rsidRPr="000E21FE">
        <w:rPr>
          <w:b/>
          <w:bCs/>
          <w:sz w:val="28"/>
          <w:szCs w:val="28"/>
        </w:rPr>
        <w:t>Аудирование</w:t>
      </w:r>
      <w:proofErr w:type="spellEnd"/>
      <w:r w:rsidRPr="000E21FE">
        <w:rPr>
          <w:b/>
          <w:bCs/>
          <w:sz w:val="28"/>
          <w:szCs w:val="28"/>
        </w:rPr>
        <w:t xml:space="preserve"> и понимание речи. </w:t>
      </w:r>
      <w:r w:rsidRPr="000E21FE">
        <w:rPr>
          <w:sz w:val="28"/>
          <w:szCs w:val="28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Соотнесение речи и изображения (выбор картинки, соответствующей слову, предложению).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Повторение и воспроизведение по подобию, по памяти отдельных слогов, слов, предложений.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b/>
          <w:bCs/>
          <w:sz w:val="28"/>
          <w:szCs w:val="28"/>
        </w:rPr>
        <w:t xml:space="preserve">Дикция и выразительность </w:t>
      </w:r>
      <w:proofErr w:type="spellStart"/>
      <w:r w:rsidRPr="000E21FE">
        <w:rPr>
          <w:b/>
          <w:bCs/>
          <w:sz w:val="28"/>
          <w:szCs w:val="28"/>
        </w:rPr>
        <w:t>речи</w:t>
      </w:r>
      <w:proofErr w:type="gramStart"/>
      <w:r w:rsidRPr="000E21FE">
        <w:rPr>
          <w:b/>
          <w:bCs/>
          <w:sz w:val="28"/>
          <w:szCs w:val="28"/>
        </w:rPr>
        <w:t>.</w:t>
      </w:r>
      <w:r w:rsidRPr="000E21FE">
        <w:rPr>
          <w:sz w:val="28"/>
          <w:szCs w:val="28"/>
        </w:rPr>
        <w:t>Р</w:t>
      </w:r>
      <w:proofErr w:type="gramEnd"/>
      <w:r w:rsidRPr="000E21FE">
        <w:rPr>
          <w:sz w:val="28"/>
          <w:szCs w:val="28"/>
        </w:rPr>
        <w:t>азвитие</w:t>
      </w:r>
      <w:proofErr w:type="spellEnd"/>
      <w:r w:rsidRPr="000E21FE">
        <w:rPr>
          <w:sz w:val="28"/>
          <w:szCs w:val="28"/>
        </w:rPr>
        <w:t xml:space="preserve">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b/>
          <w:bCs/>
          <w:sz w:val="28"/>
          <w:szCs w:val="28"/>
        </w:rPr>
        <w:lastRenderedPageBreak/>
        <w:t xml:space="preserve">Общение и его значение в жизни. </w:t>
      </w:r>
      <w:r w:rsidRPr="000E21FE">
        <w:rPr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Общение на расстоянии. Кино, телевидение, радио».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Виртуальное общение. Общение в социальных сетях.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Влияние речи на мысли, чувства, поступки людей.</w:t>
      </w:r>
    </w:p>
    <w:p w:rsidR="000E21FE" w:rsidRPr="000E21FE" w:rsidRDefault="000E21FE" w:rsidP="000E21FE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0E21FE">
        <w:rPr>
          <w:b/>
          <w:bCs/>
          <w:sz w:val="28"/>
          <w:szCs w:val="28"/>
        </w:rPr>
        <w:t>Организация речевого общения.</w:t>
      </w:r>
      <w:r w:rsidRPr="000E21FE">
        <w:rPr>
          <w:i/>
          <w:iCs/>
          <w:sz w:val="28"/>
          <w:szCs w:val="28"/>
        </w:rPr>
        <w:t xml:space="preserve">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i/>
          <w:iCs/>
          <w:sz w:val="28"/>
          <w:szCs w:val="28"/>
        </w:rPr>
        <w:t xml:space="preserve">Базовые формулы речевого общения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Знакомство, представление, приветствие. Формулы «Давай познакомимся», «Меня зовут …», «Меня зовут …, а тебя?». Формулы «Это …», «</w:t>
      </w:r>
      <w:proofErr w:type="gramStart"/>
      <w:r w:rsidRPr="000E21FE">
        <w:rPr>
          <w:sz w:val="28"/>
          <w:szCs w:val="28"/>
        </w:rPr>
        <w:t>Познакомься</w:t>
      </w:r>
      <w:proofErr w:type="gramEnd"/>
      <w:r w:rsidRPr="000E21FE">
        <w:rPr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0E21FE">
        <w:rPr>
          <w:sz w:val="28"/>
          <w:szCs w:val="28"/>
        </w:rPr>
        <w:t>чао</w:t>
      </w:r>
      <w:proofErr w:type="spellEnd"/>
      <w:r w:rsidRPr="000E21FE">
        <w:rPr>
          <w:sz w:val="28"/>
          <w:szCs w:val="28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0E21FE">
        <w:rPr>
          <w:sz w:val="28"/>
          <w:szCs w:val="28"/>
        </w:rPr>
        <w:t>и(</w:t>
      </w:r>
      <w:proofErr w:type="gramEnd"/>
      <w:r w:rsidRPr="000E21FE">
        <w:rPr>
          <w:sz w:val="28"/>
          <w:szCs w:val="28"/>
        </w:rPr>
        <w:t xml:space="preserve">те) еще», «Заходи(те», «Звони(те)».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Приглашение, предложение. Приглашение домой. Правила поведения в гостях.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Поздравление, пожелание. Формулы «Поздравляю </w:t>
      </w:r>
      <w:proofErr w:type="gramStart"/>
      <w:r w:rsidRPr="000E21FE">
        <w:rPr>
          <w:sz w:val="28"/>
          <w:szCs w:val="28"/>
        </w:rPr>
        <w:t>с</w:t>
      </w:r>
      <w:proofErr w:type="gramEnd"/>
      <w:r w:rsidRPr="000E21FE">
        <w:rPr>
          <w:sz w:val="28"/>
          <w:szCs w:val="28"/>
        </w:rPr>
        <w:t xml:space="preserve"> …», «Поздравляю </w:t>
      </w:r>
      <w:proofErr w:type="gramStart"/>
      <w:r w:rsidRPr="000E21FE">
        <w:rPr>
          <w:sz w:val="28"/>
          <w:szCs w:val="28"/>
        </w:rPr>
        <w:t>с</w:t>
      </w:r>
      <w:proofErr w:type="gramEnd"/>
      <w:r w:rsidRPr="000E21FE">
        <w:rPr>
          <w:sz w:val="28"/>
          <w:szCs w:val="28"/>
        </w:rPr>
        <w:t xml:space="preserve"> праздником …» и их развертывание с помощью обращения по имени и отчеству.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lastRenderedPageBreak/>
        <w:t xml:space="preserve">Поздравительные открытки.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Формулы, сопровождающие вручение подарка «Это Вам (тебе)», «Я хочу подарить тебе …» и др. Этикетные и эмоциональные реакции на поздравления и подарки.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Одобрение, комплимент. Формулы «Мне очень нравится твой …», «Как хорошо ты …», «Как красиво!» и др.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0E21FE">
        <w:rPr>
          <w:sz w:val="28"/>
          <w:szCs w:val="28"/>
        </w:rPr>
        <w:t>Позовите</w:t>
      </w:r>
      <w:proofErr w:type="gramEnd"/>
      <w:r w:rsidRPr="000E21FE">
        <w:rPr>
          <w:sz w:val="28"/>
          <w:szCs w:val="28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мотивировки. Формулы «Пожалуйста, …»</w:t>
      </w:r>
      <w:proofErr w:type="gramStart"/>
      <w:r w:rsidRPr="000E21FE">
        <w:rPr>
          <w:sz w:val="28"/>
          <w:szCs w:val="28"/>
        </w:rPr>
        <w:t>, «</w:t>
      </w:r>
      <w:proofErr w:type="gramEnd"/>
      <w:r w:rsidRPr="000E21FE">
        <w:rPr>
          <w:sz w:val="28"/>
          <w:szCs w:val="28"/>
        </w:rPr>
        <w:t xml:space="preserve">Можно …, пожалуйста!», «Разрешите….», «Можно мне …», «Можно я …».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Мотивировка отказа. Формулы «Извините, но …».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0E21FE">
        <w:rPr>
          <w:sz w:val="28"/>
          <w:szCs w:val="28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0E21FE">
        <w:rPr>
          <w:sz w:val="28"/>
          <w:szCs w:val="28"/>
        </w:rPr>
        <w:t xml:space="preserve"> </w:t>
      </w:r>
      <w:proofErr w:type="gramStart"/>
      <w:r w:rsidRPr="000E21FE">
        <w:rPr>
          <w:sz w:val="28"/>
          <w:szCs w:val="28"/>
        </w:rPr>
        <w:t xml:space="preserve">«Спасибо, и тебя (Вас) поздравляю»). </w:t>
      </w:r>
      <w:proofErr w:type="gramEnd"/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>Замечание, извинение. Формулы «</w:t>
      </w:r>
      <w:proofErr w:type="gramStart"/>
      <w:r w:rsidRPr="000E21FE">
        <w:rPr>
          <w:sz w:val="28"/>
          <w:szCs w:val="28"/>
        </w:rPr>
        <w:t>извините</w:t>
      </w:r>
      <w:proofErr w:type="gramEnd"/>
      <w:r w:rsidRPr="000E21FE">
        <w:rPr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Сочувствие, утешение. Сочувствие заболевшему сверстнику, взрослому. Слова поддержки, утешения.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Одобрение, комплимент. Одобрение как реакция на поздравления, подарки: «Молодец!», «Умница!», «Как красиво!»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i/>
          <w:iCs/>
          <w:sz w:val="28"/>
          <w:szCs w:val="28"/>
        </w:rPr>
        <w:t xml:space="preserve">Примерные темы речевых ситуаций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«Я – дома» (общение с близкими людьми, прием гостей)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«Я и мои товарищи» (игры и общение со сверстниками, общение в школе, в секции, в творческой студии)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E21FE">
        <w:rPr>
          <w:sz w:val="28"/>
          <w:szCs w:val="28"/>
        </w:rPr>
        <w:t xml:space="preserve">«Я за порогом дома» (покупка, поездка в транспорте, обращение за помощью (в т.ч. в экстренной ситуации), поведение в общественных местах (кино, кафе и др.) </w:t>
      </w:r>
      <w:proofErr w:type="gramEnd"/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«Я в мире природы» (общение с животными, поведение в парке, в лесу)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</w:t>
      </w:r>
      <w:r w:rsidRPr="000E21FE">
        <w:rPr>
          <w:sz w:val="28"/>
          <w:szCs w:val="28"/>
        </w:rPr>
        <w:lastRenderedPageBreak/>
        <w:t xml:space="preserve">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i/>
          <w:iCs/>
          <w:sz w:val="28"/>
          <w:szCs w:val="28"/>
        </w:rPr>
        <w:t xml:space="preserve">Алгоритм работы над темой речевой ситуации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Выявление и расширение представлений по теме речевой ситуации.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Актуализация, уточнение и расширение словарного запаса о теме ситуации.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Составление предложений по теме ситуации, в т.ч. ответы на вопросы и формулирование вопросов учителю, одноклассникам.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Конструирование диалогов, участие в диалогах по теме ситуации.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Выбор атрибутов к ролевой игре по теме речевой ситуации. Уточнение ролей, сюжета игры, его вариативности. </w:t>
      </w:r>
    </w:p>
    <w:p w:rsidR="000E21FE" w:rsidRPr="000E21FE" w:rsidRDefault="000E21FE" w:rsidP="000E21FE">
      <w:pPr>
        <w:pStyle w:val="Default"/>
        <w:ind w:firstLine="709"/>
        <w:jc w:val="both"/>
        <w:rPr>
          <w:sz w:val="28"/>
          <w:szCs w:val="28"/>
        </w:rPr>
      </w:pPr>
      <w:r w:rsidRPr="000E21FE">
        <w:rPr>
          <w:sz w:val="28"/>
          <w:szCs w:val="28"/>
        </w:rPr>
        <w:t xml:space="preserve">Моделирование речевой ситуации. </w:t>
      </w:r>
    </w:p>
    <w:p w:rsidR="00EB0F91" w:rsidRPr="000E21FE" w:rsidRDefault="000E21FE" w:rsidP="000E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FE">
        <w:rPr>
          <w:rFonts w:ascii="Times New Roman" w:hAnsi="Times New Roman" w:cs="Times New Roman"/>
          <w:sz w:val="28"/>
          <w:szCs w:val="28"/>
        </w:rPr>
        <w:t>Составление устного текста (диалогического или несложного монологического) по теме ситуации.</w:t>
      </w:r>
    </w:p>
    <w:p w:rsidR="00273B97" w:rsidRPr="000E21FE" w:rsidRDefault="00273B97" w:rsidP="000E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588" w:rsidRDefault="00892588" w:rsidP="00716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F82" w:rsidRDefault="00892588" w:rsidP="00716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>.</w:t>
      </w:r>
      <w:r w:rsidR="006B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7163AE" w:rsidRDefault="007163AE" w:rsidP="00716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F82" w:rsidRDefault="00155F82" w:rsidP="00022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155F8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7163AE" w:rsidRPr="00017F02">
        <w:rPr>
          <w:rFonts w:ascii="Times New Roman" w:hAnsi="Times New Roman" w:cs="Times New Roman"/>
          <w:sz w:val="28"/>
          <w:szCs w:val="28"/>
        </w:rPr>
        <w:t>«Речевая практика»</w:t>
      </w:r>
      <w:r w:rsidRPr="00155F82">
        <w:rPr>
          <w:rFonts w:ascii="Times New Roman" w:hAnsi="Times New Roman" w:cs="Times New Roman"/>
          <w:sz w:val="28"/>
          <w:szCs w:val="28"/>
        </w:rPr>
        <w:t xml:space="preserve"> на конец обучения в младших классах:</w:t>
      </w:r>
      <w:r w:rsidR="00022FBB" w:rsidRPr="0002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3AE" w:rsidRDefault="007163AE" w:rsidP="0071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3AE">
        <w:rPr>
          <w:rFonts w:ascii="Times New Roman" w:hAnsi="Times New Roman" w:cs="Times New Roman"/>
          <w:sz w:val="28"/>
          <w:szCs w:val="28"/>
        </w:rPr>
        <w:t xml:space="preserve"> </w:t>
      </w:r>
      <w:r w:rsidRPr="007163AE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формулировка просьб и желаний с использованием этикетных слов и выражений;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участие в ролевых играх в соответствии с речевыми возможностями;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восприятие на слух сказок и рассказов; ответы на вопросы учителя по их содержанию с опорой на иллюстративный материал;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выразительное произнесение </w:t>
      </w:r>
      <w:proofErr w:type="spellStart"/>
      <w:r w:rsidRPr="00D656C4">
        <w:rPr>
          <w:sz w:val="28"/>
          <w:szCs w:val="28"/>
        </w:rPr>
        <w:t>чистоговорок</w:t>
      </w:r>
      <w:proofErr w:type="spellEnd"/>
      <w:r w:rsidRPr="00D656C4">
        <w:rPr>
          <w:sz w:val="28"/>
          <w:szCs w:val="28"/>
        </w:rPr>
        <w:t xml:space="preserve">, коротких стихотворений с опорой на образец чтения учителя;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участие в беседах на темы, близкие личному опыту ребенка; </w:t>
      </w:r>
    </w:p>
    <w:p w:rsidR="007163AE" w:rsidRPr="00D656C4" w:rsidRDefault="00D656C4" w:rsidP="00D65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C4">
        <w:rPr>
          <w:rFonts w:ascii="Times New Roman" w:hAnsi="Times New Roman" w:cs="Times New Roman"/>
          <w:sz w:val="28"/>
          <w:szCs w:val="28"/>
        </w:rPr>
        <w:t>ответы на вопросы учителя по содержанию прослушанных и/или просмотренных радио- и телепередач.</w:t>
      </w:r>
    </w:p>
    <w:p w:rsidR="00D656C4" w:rsidRDefault="00D656C4" w:rsidP="0071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3AE" w:rsidRPr="007163AE" w:rsidRDefault="007163AE" w:rsidP="007163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3AE">
        <w:rPr>
          <w:rFonts w:ascii="Times New Roman" w:hAnsi="Times New Roman" w:cs="Times New Roman"/>
          <w:sz w:val="28"/>
          <w:szCs w:val="28"/>
        </w:rPr>
        <w:t xml:space="preserve"> </w:t>
      </w:r>
      <w:r w:rsidRPr="007163AE">
        <w:rPr>
          <w:rFonts w:ascii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понимание содержания небольших по объему сказок, рассказов и стихотворений; ответы на вопросы;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понимание содержания детских радио- и телепередач, ответы на вопросы учителя;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выбор правильных средств интонации с опорой на образец речи учителя и анализ речевой ситуации;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активное участие в диалогах по темам речевых ситуаций;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 </w:t>
      </w:r>
    </w:p>
    <w:p w:rsidR="00D656C4" w:rsidRPr="00D656C4" w:rsidRDefault="00D656C4" w:rsidP="00D656C4">
      <w:pPr>
        <w:pStyle w:val="Default"/>
        <w:ind w:firstLine="709"/>
        <w:jc w:val="both"/>
        <w:rPr>
          <w:sz w:val="28"/>
          <w:szCs w:val="28"/>
        </w:rPr>
      </w:pPr>
      <w:r w:rsidRPr="00D656C4">
        <w:rPr>
          <w:sz w:val="28"/>
          <w:szCs w:val="28"/>
        </w:rPr>
        <w:lastRenderedPageBreak/>
        <w:t xml:space="preserve">участие в коллективном составлении рассказа или сказки по темам речевых ситуаций; </w:t>
      </w:r>
    </w:p>
    <w:p w:rsidR="00D656C4" w:rsidRDefault="00D656C4" w:rsidP="00D65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C4">
        <w:rPr>
          <w:rFonts w:ascii="Times New Roman" w:hAnsi="Times New Roman" w:cs="Times New Roman"/>
          <w:sz w:val="28"/>
          <w:szCs w:val="28"/>
        </w:rPr>
        <w:t xml:space="preserve">составление рассказов с опорой на картинный или картинно-символический план </w:t>
      </w:r>
    </w:p>
    <w:p w:rsidR="00D656C4" w:rsidRDefault="00D656C4" w:rsidP="00D65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9AC" w:rsidRDefault="000169AC" w:rsidP="00D656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A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D656C4">
        <w:rPr>
          <w:rFonts w:ascii="Times New Roman" w:hAnsi="Times New Roman" w:cs="Times New Roman"/>
          <w:b/>
          <w:sz w:val="28"/>
          <w:szCs w:val="28"/>
        </w:rPr>
        <w:t>:</w:t>
      </w:r>
    </w:p>
    <w:p w:rsidR="000169AC" w:rsidRPr="000169AC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69AC" w:rsidRPr="000169AC">
        <w:rPr>
          <w:sz w:val="28"/>
          <w:szCs w:val="28"/>
        </w:rPr>
        <w:t xml:space="preserve">) </w:t>
      </w:r>
      <w:proofErr w:type="spellStart"/>
      <w:r w:rsidR="000169AC">
        <w:rPr>
          <w:sz w:val="28"/>
          <w:szCs w:val="28"/>
        </w:rPr>
        <w:t>с</w:t>
      </w:r>
      <w:r w:rsidR="000169AC" w:rsidRPr="000169AC">
        <w:rPr>
          <w:sz w:val="28"/>
          <w:szCs w:val="28"/>
        </w:rPr>
        <w:t>формирован</w:t>
      </w:r>
      <w:r w:rsidR="000169AC">
        <w:rPr>
          <w:sz w:val="28"/>
          <w:szCs w:val="28"/>
        </w:rPr>
        <w:t>ность</w:t>
      </w:r>
      <w:proofErr w:type="spellEnd"/>
      <w:r w:rsidR="000169AC" w:rsidRPr="000169AC">
        <w:rPr>
          <w:sz w:val="28"/>
          <w:szCs w:val="28"/>
        </w:rPr>
        <w:t xml:space="preserve"> уважительного отношения к иному мнению; </w:t>
      </w:r>
    </w:p>
    <w:p w:rsidR="000169AC" w:rsidRPr="000169AC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69AC" w:rsidRPr="000169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169AC" w:rsidRPr="000169AC">
        <w:rPr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:rsidR="000169AC" w:rsidRPr="000169AC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9AC" w:rsidRPr="000169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169AC" w:rsidRPr="000169AC">
        <w:rPr>
          <w:sz w:val="28"/>
          <w:szCs w:val="28"/>
        </w:rPr>
        <w:t>овладение социально</w:t>
      </w:r>
      <w:r w:rsidR="000169AC" w:rsidRPr="000169AC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="000169AC" w:rsidRPr="000169AC">
        <w:rPr>
          <w:sz w:val="28"/>
          <w:szCs w:val="28"/>
        </w:rPr>
        <w:t xml:space="preserve">бытовыми умениями, используемыми в повседневной жизни; </w:t>
      </w:r>
    </w:p>
    <w:p w:rsidR="000169AC" w:rsidRPr="000169AC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9AC" w:rsidRPr="000169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169AC" w:rsidRPr="000169AC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0169AC" w:rsidRPr="000169AC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69AC" w:rsidRPr="000169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169AC" w:rsidRPr="000169AC">
        <w:rPr>
          <w:sz w:val="28"/>
          <w:szCs w:val="28"/>
        </w:rPr>
        <w:t>способность к осмыслению социального окружения, своего места в нем</w:t>
      </w:r>
      <w:r>
        <w:rPr>
          <w:sz w:val="28"/>
          <w:szCs w:val="28"/>
        </w:rPr>
        <w:t>;</w:t>
      </w:r>
    </w:p>
    <w:p w:rsidR="000169AC" w:rsidRPr="000169AC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69AC" w:rsidRPr="000169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169AC" w:rsidRPr="000169AC">
        <w:rPr>
          <w:sz w:val="28"/>
          <w:szCs w:val="28"/>
        </w:rPr>
        <w:t xml:space="preserve">принятие и освоение социальной роли </w:t>
      </w:r>
      <w:proofErr w:type="gramStart"/>
      <w:r w:rsidR="000169AC" w:rsidRPr="000169AC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  <w:r w:rsidR="000169AC" w:rsidRPr="000169AC">
        <w:rPr>
          <w:sz w:val="28"/>
          <w:szCs w:val="28"/>
        </w:rPr>
        <w:t xml:space="preserve"> </w:t>
      </w:r>
    </w:p>
    <w:p w:rsidR="000169AC" w:rsidRPr="000169AC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69AC" w:rsidRPr="000169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169AC" w:rsidRPr="000169AC">
        <w:rPr>
          <w:sz w:val="28"/>
          <w:szCs w:val="28"/>
        </w:rPr>
        <w:t xml:space="preserve">развитие навыков сотрудничества </w:t>
      </w:r>
      <w:proofErr w:type="gramStart"/>
      <w:r w:rsidR="000169AC" w:rsidRPr="000169AC">
        <w:rPr>
          <w:sz w:val="28"/>
          <w:szCs w:val="28"/>
        </w:rPr>
        <w:t>со</w:t>
      </w:r>
      <w:proofErr w:type="gramEnd"/>
      <w:r w:rsidR="000169AC" w:rsidRPr="000169AC">
        <w:rPr>
          <w:sz w:val="28"/>
          <w:szCs w:val="28"/>
        </w:rPr>
        <w:t xml:space="preserve"> взрослыми и</w:t>
      </w:r>
      <w:r>
        <w:rPr>
          <w:sz w:val="28"/>
          <w:szCs w:val="28"/>
        </w:rPr>
        <w:t xml:space="preserve"> </w:t>
      </w:r>
      <w:r w:rsidR="000169AC" w:rsidRPr="000169AC">
        <w:rPr>
          <w:sz w:val="28"/>
          <w:szCs w:val="28"/>
        </w:rPr>
        <w:t xml:space="preserve">сверстниками в разных социальных ситуациях; </w:t>
      </w:r>
    </w:p>
    <w:p w:rsidR="002111BB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11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111BB">
        <w:rPr>
          <w:sz w:val="28"/>
          <w:szCs w:val="28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111BB" w:rsidRDefault="000117D8" w:rsidP="000169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11BB">
        <w:rPr>
          <w:sz w:val="28"/>
          <w:szCs w:val="28"/>
        </w:rPr>
        <w:t>)</w:t>
      </w:r>
      <w:proofErr w:type="spellStart"/>
      <w:r w:rsidR="002111BB">
        <w:rPr>
          <w:sz w:val="28"/>
          <w:szCs w:val="28"/>
        </w:rPr>
        <w:t>сформированность</w:t>
      </w:r>
      <w:proofErr w:type="spellEnd"/>
      <w:r w:rsidR="002111BB">
        <w:rPr>
          <w:sz w:val="28"/>
          <w:szCs w:val="28"/>
        </w:rPr>
        <w:t xml:space="preserve"> установки</w:t>
      </w:r>
      <w:r w:rsidR="002111BB" w:rsidRPr="002111BB">
        <w:rPr>
          <w:sz w:val="28"/>
          <w:szCs w:val="28"/>
        </w:rPr>
        <w:t xml:space="preserve"> </w:t>
      </w:r>
      <w:r w:rsidR="002111BB">
        <w:rPr>
          <w:sz w:val="28"/>
          <w:szCs w:val="28"/>
        </w:rPr>
        <w:t>на безопасный, здоровый образ жизни, наличие мотивации к творческому труду, работе на результат, бережному отношению к материальным ценностям.</w:t>
      </w:r>
    </w:p>
    <w:p w:rsidR="000169AC" w:rsidRDefault="000169AC" w:rsidP="0001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Pr="008B24B0" w:rsidRDefault="00892588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1D62" w:rsidRPr="008B24B0">
        <w:rPr>
          <w:rFonts w:ascii="Times New Roman" w:hAnsi="Times New Roman" w:cs="Times New Roman"/>
          <w:b/>
          <w:sz w:val="28"/>
          <w:szCs w:val="28"/>
        </w:rPr>
        <w:t>. Система оценки достижения планируемых результатов.</w:t>
      </w:r>
    </w:p>
    <w:p w:rsidR="006B1D62" w:rsidRPr="00F76DA2" w:rsidRDefault="006B1D62" w:rsidP="006B1D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В качестве содержательной и </w:t>
      </w:r>
      <w:proofErr w:type="spellStart"/>
      <w:r w:rsidRPr="00F76DA2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базы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выступают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738">
        <w:rPr>
          <w:rFonts w:ascii="Times New Roman" w:eastAsia="Calibri" w:hAnsi="Times New Roman" w:cs="Times New Roman"/>
          <w:sz w:val="28"/>
          <w:szCs w:val="28"/>
        </w:rPr>
        <w:t xml:space="preserve">личностные </w:t>
      </w:r>
      <w:r w:rsidRPr="00F76DA2">
        <w:rPr>
          <w:rFonts w:ascii="Times New Roman" w:eastAsia="Calibri" w:hAnsi="Times New Roman" w:cs="Times New Roman"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D62" w:rsidRPr="004A4A88" w:rsidRDefault="006B1D62" w:rsidP="006B1D62">
      <w:pPr>
        <w:tabs>
          <w:tab w:val="left" w:pos="6060"/>
        </w:tabs>
        <w:spacing w:after="120" w:line="240" w:lineRule="auto"/>
        <w:ind w:left="360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hAnsi="Times New Roman" w:cs="Times New Roman"/>
          <w:sz w:val="28"/>
          <w:szCs w:val="28"/>
        </w:rPr>
        <w:t>О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ценка личностного прогресса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проводится: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6B1D62" w:rsidRPr="004A4A88" w:rsidRDefault="006B1D62" w:rsidP="006B1D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По контекстной информации – интерпретации результатов педагогических измерений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основе портфеля достижений и других форм накопительной оценки, используемых в школе.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Главный критерий личностного развития – наличие положительной тенденции развития.</w:t>
      </w:r>
    </w:p>
    <w:p w:rsidR="006B1D62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4A4A88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A4A88">
        <w:rPr>
          <w:rFonts w:ascii="Times New Roman" w:eastAsia="Calibri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на знание моральных норм и </w:t>
      </w:r>
      <w:proofErr w:type="spellStart"/>
      <w:r w:rsidRPr="004A4A8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ежедневных наблюдений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 </w:t>
      </w:r>
      <w:r w:rsidRPr="004A4A88">
        <w:rPr>
          <w:rFonts w:ascii="Times New Roman" w:eastAsia="Calibri" w:hAnsi="Times New Roman" w:cs="Times New Roman"/>
          <w:sz w:val="28"/>
          <w:szCs w:val="28"/>
        </w:rPr>
        <w:t>Результаты фиксируются в листах анализа, накопительная оценка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результатов. 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lastRenderedPageBreak/>
        <w:t>Психологическая диагностика, проводимая психологом, имеющим специаль</w:t>
      </w:r>
      <w:r>
        <w:rPr>
          <w:rFonts w:ascii="Times New Roman" w:hAnsi="Times New Roman" w:cs="Times New Roman"/>
          <w:sz w:val="28"/>
          <w:szCs w:val="28"/>
        </w:rPr>
        <w:t>ную профессиональную подготовку.</w:t>
      </w:r>
    </w:p>
    <w:p w:rsidR="006B1D62" w:rsidRPr="00C978E6" w:rsidRDefault="006B1D62" w:rsidP="006B1D6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6B1D62" w:rsidRPr="00C978E6" w:rsidRDefault="006B1D62" w:rsidP="006B1D6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0 –регресс.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динамики</w:t>
      </w: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6B1D62" w:rsidRDefault="006B1D62" w:rsidP="006B1D6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F36E38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38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373" w:rsidRDefault="00232373" w:rsidP="00232373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FBB" w:rsidRDefault="00022FBB" w:rsidP="00F36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5165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547" w:rsidRDefault="00516547" w:rsidP="005165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AEA" w:rsidRDefault="00512AEA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EC8" w:rsidRDefault="006472D2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232373" w:rsidRPr="006472D2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  <w:r w:rsidR="00E54EC8" w:rsidRPr="006472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74B1" w:rsidRDefault="009074B1" w:rsidP="009074B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9074B1" w:rsidRPr="003F03E4" w:rsidRDefault="009074B1" w:rsidP="009074B1">
      <w:pPr>
        <w:pStyle w:val="a3"/>
        <w:spacing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p w:rsidR="009074B1" w:rsidRPr="0004433C" w:rsidRDefault="009074B1" w:rsidP="009074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94"/>
        <w:gridCol w:w="872"/>
        <w:gridCol w:w="5130"/>
        <w:gridCol w:w="1276"/>
        <w:gridCol w:w="1417"/>
      </w:tblGrid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и его значение в жизни.</w:t>
            </w:r>
          </w:p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Правила речевого общения.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tabs>
                <w:tab w:val="left" w:pos="7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Организованное участие в общей беседе (умение слушать вопрос, отвечать на него).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Организованное участие в общей беседе (говорить отчетливо, не торопясь, не перебивая друг друга).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</w:p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Выполнение простых инструкций.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</w:tbl>
    <w:p w:rsidR="009074B1" w:rsidRPr="0004433C" w:rsidRDefault="009074B1" w:rsidP="00907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4B1" w:rsidRPr="003F03E4" w:rsidRDefault="009074B1" w:rsidP="009074B1">
      <w:pPr>
        <w:pStyle w:val="a3"/>
        <w:spacing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четверть</w:t>
      </w:r>
    </w:p>
    <w:p w:rsidR="009074B1" w:rsidRPr="0004433C" w:rsidRDefault="009074B1" w:rsidP="009074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94"/>
        <w:gridCol w:w="872"/>
        <w:gridCol w:w="5130"/>
        <w:gridCol w:w="1276"/>
        <w:gridCol w:w="1417"/>
      </w:tblGrid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</w:p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Выполнение простых инструкций.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составных</w:t>
            </w: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инструкций.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18,25.11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</w:t>
            </w:r>
          </w:p>
        </w:tc>
        <w:tc>
          <w:tcPr>
            <w:tcW w:w="5130" w:type="dxa"/>
          </w:tcPr>
          <w:p w:rsidR="009074B1" w:rsidRPr="00303EB3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EB3">
              <w:rPr>
                <w:rFonts w:ascii="Times New Roman" w:hAnsi="Times New Roman" w:cs="Times New Roman"/>
                <w:sz w:val="28"/>
                <w:szCs w:val="28"/>
              </w:rPr>
              <w:t>Слушание литературных произведений в изложении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2,9,16.12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9074B1" w:rsidRPr="00303EB3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отдельных предложений.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</w:tbl>
    <w:p w:rsidR="009074B1" w:rsidRDefault="009074B1" w:rsidP="00907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4B1" w:rsidRPr="009074B1" w:rsidRDefault="009074B1" w:rsidP="009074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4B1">
        <w:rPr>
          <w:rFonts w:ascii="Times New Roman" w:eastAsia="Calibri" w:hAnsi="Times New Roman" w:cs="Times New Roman"/>
          <w:sz w:val="28"/>
          <w:szCs w:val="28"/>
        </w:rPr>
        <w:t>3 четверть</w:t>
      </w:r>
    </w:p>
    <w:p w:rsidR="009074B1" w:rsidRPr="0004433C" w:rsidRDefault="009074B1" w:rsidP="009074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94"/>
        <w:gridCol w:w="872"/>
        <w:gridCol w:w="5130"/>
        <w:gridCol w:w="1276"/>
        <w:gridCol w:w="1417"/>
      </w:tblGrid>
      <w:tr w:rsidR="009074B1" w:rsidRPr="0004433C" w:rsidTr="000E21FE">
        <w:tc>
          <w:tcPr>
            <w:tcW w:w="1194" w:type="dxa"/>
          </w:tcPr>
          <w:p w:rsidR="009074B1" w:rsidRPr="0004433C" w:rsidRDefault="009074B1" w:rsidP="000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" w:type="dxa"/>
          </w:tcPr>
          <w:p w:rsidR="009074B1" w:rsidRDefault="009074B1" w:rsidP="000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9074B1" w:rsidRPr="0004433C" w:rsidRDefault="009074B1" w:rsidP="000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130" w:type="dxa"/>
          </w:tcPr>
          <w:p w:rsidR="009074B1" w:rsidRPr="0004433C" w:rsidRDefault="009074B1" w:rsidP="000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074B1" w:rsidRPr="0004433C" w:rsidRDefault="009074B1" w:rsidP="000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74B1" w:rsidRPr="0004433C" w:rsidRDefault="009074B1" w:rsidP="000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9074B1" w:rsidRPr="0004433C" w:rsidRDefault="009074B1" w:rsidP="000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Дикция и выразительность речи</w:t>
            </w:r>
          </w:p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13,20,</w:t>
            </w:r>
          </w:p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27.01,3.02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речевого дыхания.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17,24.02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130" w:type="dxa"/>
          </w:tcPr>
          <w:p w:rsidR="009074B1" w:rsidRPr="00687C2A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2A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силы 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речевых ситуациях.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3,10.03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9074B1" w:rsidRPr="00303EB3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2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тона и темпа речи в речевых ситуациях.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</w:tbl>
    <w:p w:rsidR="009074B1" w:rsidRDefault="009074B1" w:rsidP="009074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9074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9074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B1">
        <w:rPr>
          <w:rFonts w:ascii="Times New Roman" w:eastAsia="Calibri" w:hAnsi="Times New Roman" w:cs="Times New Roman"/>
          <w:sz w:val="28"/>
          <w:szCs w:val="28"/>
        </w:rPr>
        <w:t>4 четверть</w:t>
      </w:r>
    </w:p>
    <w:p w:rsidR="009074B1" w:rsidRPr="009074B1" w:rsidRDefault="009074B1" w:rsidP="00907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94"/>
        <w:gridCol w:w="872"/>
        <w:gridCol w:w="5130"/>
        <w:gridCol w:w="1276"/>
        <w:gridCol w:w="1417"/>
      </w:tblGrid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5130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Дикция и выразительность речи</w:t>
            </w:r>
          </w:p>
          <w:p w:rsidR="009074B1" w:rsidRPr="0004433C" w:rsidRDefault="009074B1" w:rsidP="009074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мимики и жестов в разговоре.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7,14.04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9074B1" w:rsidRPr="00C83510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510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гостей»</w:t>
            </w:r>
          </w:p>
        </w:tc>
        <w:tc>
          <w:tcPr>
            <w:tcW w:w="1276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2" w:type="dxa"/>
          </w:tcPr>
          <w:p w:rsidR="009074B1" w:rsidRPr="0004433C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9074B1" w:rsidRPr="00687C2A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510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Покупка в магазине»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9074B1" w:rsidRPr="00303EB3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510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пассажиры»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</w:p>
          <w:p w:rsidR="009074B1" w:rsidRPr="00C83510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этикетные формы приветствия и прощания, выражения просьбы.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9074B1" w:rsidRPr="0004433C" w:rsidTr="000E21FE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9074B1" w:rsidRPr="00C83510" w:rsidRDefault="009074B1" w:rsidP="0090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«вежливых» слов.</w:t>
            </w:r>
          </w:p>
        </w:tc>
        <w:tc>
          <w:tcPr>
            <w:tcW w:w="1276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</w:tbl>
    <w:p w:rsidR="009074B1" w:rsidRPr="0004433C" w:rsidRDefault="009074B1" w:rsidP="00907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4B1" w:rsidRPr="0004433C" w:rsidRDefault="009074B1" w:rsidP="00907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043F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FE2" w:rsidRDefault="00043FE2" w:rsidP="00043F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B1" w:rsidRDefault="009074B1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547" w:rsidRDefault="00516547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547" w:rsidRDefault="00516547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547" w:rsidRDefault="00516547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547" w:rsidRDefault="00516547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Default="00716BC6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2D2" w:rsidRPr="006472D2" w:rsidRDefault="00FA59C2" w:rsidP="006472D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6472D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6472D2" w:rsidRPr="006472D2" w:rsidRDefault="00FA59C2" w:rsidP="006472D2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472D2" w:rsidRPr="006472D2">
        <w:rPr>
          <w:rFonts w:ascii="Times New Roman" w:eastAsia="Calibri" w:hAnsi="Times New Roman" w:cs="Times New Roman"/>
          <w:sz w:val="28"/>
          <w:szCs w:val="28"/>
        </w:rPr>
        <w:t xml:space="preserve"> четверть</w:t>
      </w:r>
    </w:p>
    <w:p w:rsidR="006472D2" w:rsidRPr="006472D2" w:rsidRDefault="006472D2" w:rsidP="006472D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94"/>
        <w:gridCol w:w="872"/>
        <w:gridCol w:w="5130"/>
        <w:gridCol w:w="1276"/>
        <w:gridCol w:w="1417"/>
      </w:tblGrid>
      <w:tr w:rsidR="006472D2" w:rsidRPr="0004433C" w:rsidTr="00512AEA">
        <w:trPr>
          <w:trHeight w:val="1046"/>
        </w:trPr>
        <w:tc>
          <w:tcPr>
            <w:tcW w:w="1194" w:type="dxa"/>
          </w:tcPr>
          <w:p w:rsidR="006472D2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FA59C2" w:rsidRDefault="00FA59C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C2" w:rsidRDefault="00FA59C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C2" w:rsidRPr="0004433C" w:rsidRDefault="00FA59C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6472D2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6472D2" w:rsidRDefault="00512AEA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72D2">
              <w:rPr>
                <w:rFonts w:ascii="Times New Roman" w:hAnsi="Times New Roman" w:cs="Times New Roman"/>
                <w:sz w:val="28"/>
                <w:szCs w:val="28"/>
              </w:rPr>
              <w:t>еме</w:t>
            </w:r>
          </w:p>
          <w:p w:rsidR="00FA59C2" w:rsidRDefault="00FA59C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C2" w:rsidRPr="0004433C" w:rsidRDefault="00FA59C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6472D2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A59C2" w:rsidRDefault="00FA59C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C2" w:rsidRPr="00FA59C2" w:rsidRDefault="00FA59C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2AEA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12AEA" w:rsidRPr="0004433C" w:rsidTr="00A379CD">
        <w:tc>
          <w:tcPr>
            <w:tcW w:w="1194" w:type="dxa"/>
          </w:tcPr>
          <w:p w:rsidR="00512AEA" w:rsidRDefault="00512AEA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AEA" w:rsidRDefault="00512AEA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512AEA" w:rsidRDefault="00512AE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AEA" w:rsidRDefault="00512AE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512AEA" w:rsidRDefault="00512AEA" w:rsidP="00512A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C2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жизнь</w:t>
            </w:r>
          </w:p>
          <w:p w:rsidR="00512AEA" w:rsidRDefault="00512AEA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знакомиться. (Знакомство с вновь прибывшими учениками, употребление слов приветствия)</w:t>
            </w:r>
          </w:p>
        </w:tc>
        <w:tc>
          <w:tcPr>
            <w:tcW w:w="1276" w:type="dxa"/>
          </w:tcPr>
          <w:p w:rsidR="00512AEA" w:rsidRDefault="00512AE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AEA" w:rsidRPr="0004433C" w:rsidRDefault="00512AE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12AEA" w:rsidRDefault="00512AE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380CE0" w:rsidRPr="0004433C" w:rsidTr="00A379CD">
        <w:tc>
          <w:tcPr>
            <w:tcW w:w="1194" w:type="dxa"/>
          </w:tcPr>
          <w:p w:rsidR="00380CE0" w:rsidRDefault="00380CE0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380CE0" w:rsidRDefault="00380CE0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380CE0" w:rsidRDefault="00380CE0" w:rsidP="00380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каникулы.</w:t>
            </w:r>
          </w:p>
        </w:tc>
        <w:tc>
          <w:tcPr>
            <w:tcW w:w="1276" w:type="dxa"/>
          </w:tcPr>
          <w:p w:rsidR="00380CE0" w:rsidRPr="0004433C" w:rsidRDefault="00380CE0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80CE0" w:rsidRPr="0004433C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6472D2" w:rsidRPr="0004433C" w:rsidTr="00A379CD">
        <w:tc>
          <w:tcPr>
            <w:tcW w:w="1194" w:type="dxa"/>
          </w:tcPr>
          <w:p w:rsidR="006472D2" w:rsidRPr="0004433C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:rsidR="006472D2" w:rsidRPr="0004433C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6472D2" w:rsidRPr="00380CE0" w:rsidRDefault="00380CE0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0">
              <w:rPr>
                <w:rFonts w:ascii="Times New Roman" w:hAnsi="Times New Roman" w:cs="Times New Roman"/>
                <w:sz w:val="28"/>
                <w:szCs w:val="28"/>
              </w:rPr>
              <w:t>Правила школьника.</w:t>
            </w:r>
          </w:p>
        </w:tc>
        <w:tc>
          <w:tcPr>
            <w:tcW w:w="1276" w:type="dxa"/>
          </w:tcPr>
          <w:p w:rsidR="006472D2" w:rsidRPr="0004433C" w:rsidRDefault="00380CE0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2D2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</w:tr>
      <w:tr w:rsidR="00FD2C8A" w:rsidRPr="0004433C" w:rsidTr="00A379CD">
        <w:tc>
          <w:tcPr>
            <w:tcW w:w="1194" w:type="dxa"/>
          </w:tcPr>
          <w:p w:rsidR="00FD2C8A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</w:tcPr>
          <w:p w:rsidR="00FD2C8A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FD2C8A" w:rsidRPr="00380CE0" w:rsidRDefault="00FD2C8A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уроку.</w:t>
            </w:r>
          </w:p>
        </w:tc>
        <w:tc>
          <w:tcPr>
            <w:tcW w:w="1276" w:type="dxa"/>
          </w:tcPr>
          <w:p w:rsidR="00FD2C8A" w:rsidRDefault="00FD2C8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D2C8A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FD2C8A" w:rsidRPr="0004433C" w:rsidTr="00A379CD">
        <w:tc>
          <w:tcPr>
            <w:tcW w:w="1194" w:type="dxa"/>
          </w:tcPr>
          <w:p w:rsidR="00FD2C8A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</w:tcPr>
          <w:p w:rsidR="00FD2C8A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FD2C8A" w:rsidRDefault="00FD2C8A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домашние задания.</w:t>
            </w:r>
          </w:p>
        </w:tc>
        <w:tc>
          <w:tcPr>
            <w:tcW w:w="1276" w:type="dxa"/>
          </w:tcPr>
          <w:p w:rsidR="00FD2C8A" w:rsidRDefault="00FD2C8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D2C8A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6472D2" w:rsidRPr="0004433C" w:rsidTr="00A379CD">
        <w:tc>
          <w:tcPr>
            <w:tcW w:w="1194" w:type="dxa"/>
          </w:tcPr>
          <w:p w:rsidR="006472D2" w:rsidRPr="0004433C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" w:type="dxa"/>
          </w:tcPr>
          <w:p w:rsidR="006472D2" w:rsidRPr="00380CE0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6472D2" w:rsidRPr="00380CE0" w:rsidRDefault="00380CE0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перемена.</w:t>
            </w:r>
          </w:p>
        </w:tc>
        <w:tc>
          <w:tcPr>
            <w:tcW w:w="1276" w:type="dxa"/>
          </w:tcPr>
          <w:p w:rsidR="006472D2" w:rsidRPr="0004433C" w:rsidRDefault="00380CE0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2D2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6472D2" w:rsidRPr="0004433C" w:rsidTr="00A379CD">
        <w:tc>
          <w:tcPr>
            <w:tcW w:w="1194" w:type="dxa"/>
          </w:tcPr>
          <w:p w:rsidR="006472D2" w:rsidRPr="0004433C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" w:type="dxa"/>
          </w:tcPr>
          <w:p w:rsidR="006472D2" w:rsidRPr="0004433C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6472D2" w:rsidRPr="00303EB3" w:rsidRDefault="00380CE0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0">
              <w:rPr>
                <w:rFonts w:ascii="Times New Roman" w:hAnsi="Times New Roman" w:cs="Times New Roman"/>
                <w:sz w:val="28"/>
                <w:szCs w:val="28"/>
              </w:rPr>
              <w:t>Мы дежурные.</w:t>
            </w:r>
          </w:p>
        </w:tc>
        <w:tc>
          <w:tcPr>
            <w:tcW w:w="1276" w:type="dxa"/>
          </w:tcPr>
          <w:p w:rsidR="006472D2" w:rsidRDefault="00380CE0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2D2" w:rsidRPr="0004433C" w:rsidRDefault="009074B1" w:rsidP="009074B1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6472D2" w:rsidRPr="0004433C" w:rsidTr="00A379CD">
        <w:tc>
          <w:tcPr>
            <w:tcW w:w="1194" w:type="dxa"/>
          </w:tcPr>
          <w:p w:rsidR="006472D2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" w:type="dxa"/>
          </w:tcPr>
          <w:p w:rsidR="006472D2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6472D2" w:rsidRPr="00303EB3" w:rsidRDefault="00380CE0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нас лечит.</w:t>
            </w:r>
          </w:p>
        </w:tc>
        <w:tc>
          <w:tcPr>
            <w:tcW w:w="1276" w:type="dxa"/>
          </w:tcPr>
          <w:p w:rsidR="006472D2" w:rsidRDefault="00380CE0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2D2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380CE0" w:rsidRPr="0004433C" w:rsidTr="00A379CD">
        <w:tc>
          <w:tcPr>
            <w:tcW w:w="1194" w:type="dxa"/>
          </w:tcPr>
          <w:p w:rsidR="00380CE0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</w:tcPr>
          <w:p w:rsidR="00380CE0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380CE0" w:rsidRDefault="00380CE0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нас кормит.</w:t>
            </w:r>
          </w:p>
        </w:tc>
        <w:tc>
          <w:tcPr>
            <w:tcW w:w="1276" w:type="dxa"/>
          </w:tcPr>
          <w:p w:rsidR="00380CE0" w:rsidRDefault="00380CE0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80CE0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380CE0" w:rsidRPr="0004433C" w:rsidTr="00A379CD">
        <w:tc>
          <w:tcPr>
            <w:tcW w:w="1194" w:type="dxa"/>
          </w:tcPr>
          <w:p w:rsidR="00380CE0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</w:tcPr>
          <w:p w:rsidR="00380CE0" w:rsidRDefault="009074B1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380CE0" w:rsidRDefault="00380CE0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создаёт нам уют и чистоту.</w:t>
            </w:r>
          </w:p>
        </w:tc>
        <w:tc>
          <w:tcPr>
            <w:tcW w:w="1276" w:type="dxa"/>
          </w:tcPr>
          <w:p w:rsidR="00380CE0" w:rsidRDefault="00380CE0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80CE0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9074B1" w:rsidRPr="0004433C" w:rsidTr="00A379CD">
        <w:tc>
          <w:tcPr>
            <w:tcW w:w="1194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" w:type="dxa"/>
          </w:tcPr>
          <w:p w:rsidR="009074B1" w:rsidRDefault="009074B1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9074B1" w:rsidRDefault="009074B1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огород.</w:t>
            </w:r>
          </w:p>
        </w:tc>
        <w:tc>
          <w:tcPr>
            <w:tcW w:w="1276" w:type="dxa"/>
          </w:tcPr>
          <w:p w:rsidR="009074B1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4B1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</w:tr>
      <w:tr w:rsidR="00380CE0" w:rsidRPr="0004433C" w:rsidTr="00A379CD">
        <w:tc>
          <w:tcPr>
            <w:tcW w:w="1194" w:type="dxa"/>
          </w:tcPr>
          <w:p w:rsidR="00FD2C8A" w:rsidRDefault="00FD2C8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E0" w:rsidRDefault="00FD2C8A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FD2C8A" w:rsidRDefault="00FD2C8A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C8A" w:rsidRDefault="00FD2C8A" w:rsidP="00FD2C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FD2C8A" w:rsidRDefault="00FD2C8A" w:rsidP="00FD2C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Осенняя пора</w:t>
            </w:r>
          </w:p>
          <w:p w:rsidR="00380CE0" w:rsidRDefault="00D76C0E" w:rsidP="00FA5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одежда осенью.</w:t>
            </w:r>
          </w:p>
        </w:tc>
        <w:tc>
          <w:tcPr>
            <w:tcW w:w="1276" w:type="dxa"/>
          </w:tcPr>
          <w:p w:rsidR="00380CE0" w:rsidRDefault="00380CE0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0E" w:rsidRDefault="00D76C0E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80CE0" w:rsidRDefault="00380CE0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D76C0E" w:rsidRPr="0004433C" w:rsidTr="00A379CD">
        <w:tc>
          <w:tcPr>
            <w:tcW w:w="1194" w:type="dxa"/>
          </w:tcPr>
          <w:p w:rsidR="00D76C0E" w:rsidRDefault="00D76C0E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:rsidR="00D76C0E" w:rsidRDefault="00D76C0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D76C0E" w:rsidRPr="00D76C0E" w:rsidRDefault="00D76C0E" w:rsidP="00D76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 осенью.</w:t>
            </w:r>
          </w:p>
        </w:tc>
        <w:tc>
          <w:tcPr>
            <w:tcW w:w="1276" w:type="dxa"/>
          </w:tcPr>
          <w:p w:rsidR="00D76C0E" w:rsidRDefault="00D76C0E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76C0E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D76C0E" w:rsidRPr="0004433C" w:rsidTr="00A379CD">
        <w:tc>
          <w:tcPr>
            <w:tcW w:w="1194" w:type="dxa"/>
          </w:tcPr>
          <w:p w:rsidR="00D76C0E" w:rsidRDefault="00D76C0E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4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2" w:type="dxa"/>
          </w:tcPr>
          <w:p w:rsidR="00D76C0E" w:rsidRDefault="00D76C0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74B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5130" w:type="dxa"/>
          </w:tcPr>
          <w:p w:rsidR="00D76C0E" w:rsidRDefault="00C50B36" w:rsidP="00D76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друзьями (Игры детей на улице осенью)</w:t>
            </w:r>
          </w:p>
        </w:tc>
        <w:tc>
          <w:tcPr>
            <w:tcW w:w="1276" w:type="dxa"/>
          </w:tcPr>
          <w:p w:rsidR="00D76C0E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76C0E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16, 20.10</w:t>
            </w:r>
          </w:p>
        </w:tc>
      </w:tr>
      <w:tr w:rsidR="00D76C0E" w:rsidRPr="0004433C" w:rsidTr="00A379CD">
        <w:tc>
          <w:tcPr>
            <w:tcW w:w="1194" w:type="dxa"/>
          </w:tcPr>
          <w:p w:rsidR="008C1ABE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0E" w:rsidRDefault="00512AEA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" w:type="dxa"/>
          </w:tcPr>
          <w:p w:rsidR="00D76C0E" w:rsidRDefault="00D76C0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BE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D76C0E" w:rsidRDefault="008C1ABE" w:rsidP="008C1A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BE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</w:t>
            </w:r>
          </w:p>
          <w:p w:rsidR="008C1ABE" w:rsidRPr="008C1ABE" w:rsidRDefault="008C1ABE" w:rsidP="008C1A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мой друг.</w:t>
            </w:r>
          </w:p>
        </w:tc>
        <w:tc>
          <w:tcPr>
            <w:tcW w:w="1276" w:type="dxa"/>
          </w:tcPr>
          <w:p w:rsidR="00D76C0E" w:rsidRDefault="00D76C0E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BE" w:rsidRDefault="008C1ABE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76C0E" w:rsidRDefault="00D76C0E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B1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8C1ABE" w:rsidRPr="0004433C" w:rsidTr="00A379CD">
        <w:tc>
          <w:tcPr>
            <w:tcW w:w="1194" w:type="dxa"/>
          </w:tcPr>
          <w:p w:rsidR="008C1ABE" w:rsidRDefault="008C1ABE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4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" w:type="dxa"/>
          </w:tcPr>
          <w:p w:rsidR="008C1ABE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C1ABE" w:rsidRPr="008C1ABE" w:rsidRDefault="008C1ABE" w:rsidP="008C1A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жить дружно.</w:t>
            </w:r>
          </w:p>
        </w:tc>
        <w:tc>
          <w:tcPr>
            <w:tcW w:w="1276" w:type="dxa"/>
          </w:tcPr>
          <w:p w:rsidR="008C1ABE" w:rsidRDefault="008C1ABE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C1ABE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8C1ABE" w:rsidRPr="0004433C" w:rsidTr="00A379CD">
        <w:tc>
          <w:tcPr>
            <w:tcW w:w="1194" w:type="dxa"/>
          </w:tcPr>
          <w:p w:rsidR="008C1ABE" w:rsidRDefault="008C1ABE" w:rsidP="0090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4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" w:type="dxa"/>
          </w:tcPr>
          <w:p w:rsidR="008C1ABE" w:rsidRDefault="008C1ABE" w:rsidP="00FA5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C1ABE" w:rsidRPr="008C1ABE" w:rsidRDefault="008C1ABE" w:rsidP="008C1A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другу нужна моя помощь.</w:t>
            </w:r>
          </w:p>
        </w:tc>
        <w:tc>
          <w:tcPr>
            <w:tcW w:w="1276" w:type="dxa"/>
          </w:tcPr>
          <w:p w:rsidR="008C1ABE" w:rsidRDefault="008C1ABE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C1ABE" w:rsidRPr="0004433C" w:rsidRDefault="009074B1" w:rsidP="00FA59C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</w:tbl>
    <w:p w:rsidR="006472D2" w:rsidRPr="006472D2" w:rsidRDefault="006472D2" w:rsidP="00FA59C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6472D2" w:rsidRDefault="006472D2" w:rsidP="006472D2">
      <w:pPr>
        <w:pStyle w:val="a3"/>
        <w:spacing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4B1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2D2" w:rsidRPr="003F03E4" w:rsidRDefault="009074B1" w:rsidP="006472D2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6472D2">
        <w:rPr>
          <w:rFonts w:ascii="Times New Roman" w:eastAsia="Calibri" w:hAnsi="Times New Roman" w:cs="Times New Roman"/>
          <w:sz w:val="28"/>
          <w:szCs w:val="28"/>
        </w:rPr>
        <w:t xml:space="preserve"> четверть</w:t>
      </w:r>
    </w:p>
    <w:p w:rsidR="006472D2" w:rsidRPr="006472D2" w:rsidRDefault="006472D2" w:rsidP="006472D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67"/>
        <w:gridCol w:w="871"/>
        <w:gridCol w:w="5021"/>
        <w:gridCol w:w="1273"/>
        <w:gridCol w:w="1457"/>
      </w:tblGrid>
      <w:tr w:rsidR="006472D2" w:rsidRPr="0004433C" w:rsidTr="00212E33">
        <w:tc>
          <w:tcPr>
            <w:tcW w:w="1267" w:type="dxa"/>
          </w:tcPr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1" w:type="dxa"/>
          </w:tcPr>
          <w:p w:rsidR="006472D2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021" w:type="dxa"/>
          </w:tcPr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3" w:type="dxa"/>
          </w:tcPr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57" w:type="dxa"/>
          </w:tcPr>
          <w:p w:rsidR="006472D2" w:rsidRPr="0004433C" w:rsidRDefault="006472D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472D2" w:rsidRPr="0004433C" w:rsidTr="00212E33">
        <w:tc>
          <w:tcPr>
            <w:tcW w:w="1267" w:type="dxa"/>
          </w:tcPr>
          <w:p w:rsidR="006472D2" w:rsidRPr="0004433C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1" w:type="dxa"/>
          </w:tcPr>
          <w:p w:rsidR="006472D2" w:rsidRPr="0004433C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1" w:type="dxa"/>
          </w:tcPr>
          <w:p w:rsidR="006472D2" w:rsidRPr="00516547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другу нужна моя помощь.</w:t>
            </w:r>
          </w:p>
        </w:tc>
        <w:tc>
          <w:tcPr>
            <w:tcW w:w="1273" w:type="dxa"/>
          </w:tcPr>
          <w:p w:rsidR="006472D2" w:rsidRPr="0004433C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6472D2" w:rsidRPr="0004433C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6472D2" w:rsidRPr="0004433C" w:rsidTr="00212E33">
        <w:tc>
          <w:tcPr>
            <w:tcW w:w="1267" w:type="dxa"/>
          </w:tcPr>
          <w:p w:rsidR="006472D2" w:rsidRPr="0004433C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1" w:type="dxa"/>
          </w:tcPr>
          <w:p w:rsidR="006472D2" w:rsidRPr="0004433C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1" w:type="dxa"/>
          </w:tcPr>
          <w:p w:rsidR="006472D2" w:rsidRPr="00516547" w:rsidRDefault="00516547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47">
              <w:rPr>
                <w:rFonts w:ascii="Times New Roman" w:hAnsi="Times New Roman" w:cs="Times New Roman"/>
                <w:sz w:val="28"/>
                <w:szCs w:val="28"/>
              </w:rPr>
              <w:t>Мой друг заболел.</w:t>
            </w:r>
          </w:p>
        </w:tc>
        <w:tc>
          <w:tcPr>
            <w:tcW w:w="1273" w:type="dxa"/>
          </w:tcPr>
          <w:p w:rsidR="006472D2" w:rsidRPr="0004433C" w:rsidRDefault="00516547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6472D2" w:rsidRPr="0004433C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6472D2" w:rsidRPr="0004433C" w:rsidTr="00212E33">
        <w:tc>
          <w:tcPr>
            <w:tcW w:w="1267" w:type="dxa"/>
          </w:tcPr>
          <w:p w:rsidR="00516547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D2" w:rsidRPr="0004433C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1" w:type="dxa"/>
          </w:tcPr>
          <w:p w:rsidR="00516547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D2" w:rsidRPr="0004433C" w:rsidRDefault="00516547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:rsidR="00516547" w:rsidRDefault="00516547" w:rsidP="00516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BE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семья</w:t>
            </w:r>
          </w:p>
          <w:p w:rsidR="006472D2" w:rsidRPr="00687C2A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Расскажу о себе.</w:t>
            </w:r>
          </w:p>
        </w:tc>
        <w:tc>
          <w:tcPr>
            <w:tcW w:w="1273" w:type="dxa"/>
          </w:tcPr>
          <w:p w:rsidR="006472D2" w:rsidRDefault="006472D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47" w:rsidRDefault="00516547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6472D2" w:rsidRDefault="006472D2" w:rsidP="00512AEA">
            <w:pPr>
              <w:spacing w:after="0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F72" w:rsidRPr="0004433C" w:rsidRDefault="00176F72" w:rsidP="00176F7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6472D2" w:rsidRPr="0004433C" w:rsidTr="00212E33">
        <w:tc>
          <w:tcPr>
            <w:tcW w:w="1267" w:type="dxa"/>
          </w:tcPr>
          <w:p w:rsidR="006472D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1" w:type="dxa"/>
          </w:tcPr>
          <w:p w:rsidR="006472D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:rsidR="006472D2" w:rsidRPr="00303EB3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1273" w:type="dxa"/>
          </w:tcPr>
          <w:p w:rsidR="006472D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6472D2" w:rsidRPr="0004433C" w:rsidRDefault="00E21916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176F72" w:rsidRPr="0004433C" w:rsidTr="00212E33">
        <w:tc>
          <w:tcPr>
            <w:tcW w:w="1267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1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:rsidR="00176F72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увлечения.</w:t>
            </w:r>
          </w:p>
        </w:tc>
        <w:tc>
          <w:tcPr>
            <w:tcW w:w="1273" w:type="dxa"/>
          </w:tcPr>
          <w:p w:rsidR="00176F7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76F72" w:rsidRPr="0004433C" w:rsidRDefault="00E21916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176F72" w:rsidRPr="0004433C" w:rsidTr="00212E33">
        <w:tc>
          <w:tcPr>
            <w:tcW w:w="1267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1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1" w:type="dxa"/>
          </w:tcPr>
          <w:p w:rsidR="00176F72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выходные.</w:t>
            </w:r>
          </w:p>
        </w:tc>
        <w:tc>
          <w:tcPr>
            <w:tcW w:w="1273" w:type="dxa"/>
          </w:tcPr>
          <w:p w:rsidR="00176F7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76F72" w:rsidRPr="0004433C" w:rsidRDefault="00E21916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176F72" w:rsidRPr="0004433C" w:rsidTr="00212E33">
        <w:tc>
          <w:tcPr>
            <w:tcW w:w="1267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25,26,27</w:t>
            </w:r>
            <w:r w:rsidR="00E04F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4F79" w:rsidRDefault="00E04F79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1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  <w:r w:rsidR="00E04F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4F79" w:rsidRDefault="00E04F79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1" w:type="dxa"/>
          </w:tcPr>
          <w:p w:rsidR="00176F72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«Семья»</w:t>
            </w:r>
          </w:p>
        </w:tc>
        <w:tc>
          <w:tcPr>
            <w:tcW w:w="1273" w:type="dxa"/>
          </w:tcPr>
          <w:p w:rsidR="00176F72" w:rsidRDefault="00E04F79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176F72" w:rsidRPr="0004433C" w:rsidRDefault="00E04F79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1,4,8,11.</w:t>
            </w:r>
            <w:r w:rsidR="00E219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6F72" w:rsidRPr="0004433C" w:rsidTr="00212E33">
        <w:tc>
          <w:tcPr>
            <w:tcW w:w="1267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F72" w:rsidRDefault="00176F72" w:rsidP="00E04F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:rsidR="00176F72" w:rsidRDefault="00176F72" w:rsidP="00176F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72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 по телефону</w:t>
            </w:r>
          </w:p>
          <w:p w:rsidR="00176F72" w:rsidRPr="00176F72" w:rsidRDefault="00176F72" w:rsidP="00176F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общения по телефону.</w:t>
            </w:r>
          </w:p>
        </w:tc>
        <w:tc>
          <w:tcPr>
            <w:tcW w:w="1273" w:type="dxa"/>
          </w:tcPr>
          <w:p w:rsidR="00176F7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F7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76F7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6" w:rsidRPr="0004433C" w:rsidRDefault="00E21916" w:rsidP="00E04F79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76F72" w:rsidRPr="0004433C" w:rsidTr="00212E33">
        <w:tc>
          <w:tcPr>
            <w:tcW w:w="1267" w:type="dxa"/>
          </w:tcPr>
          <w:p w:rsidR="00176F72" w:rsidRDefault="00E04F79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1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:rsidR="00176F72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звоню к себе домой.</w:t>
            </w:r>
          </w:p>
        </w:tc>
        <w:tc>
          <w:tcPr>
            <w:tcW w:w="1273" w:type="dxa"/>
          </w:tcPr>
          <w:p w:rsidR="00176F7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76F72" w:rsidRPr="0004433C" w:rsidRDefault="00E21916" w:rsidP="00E04F79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76F72" w:rsidRPr="0004433C" w:rsidTr="00212E33">
        <w:tc>
          <w:tcPr>
            <w:tcW w:w="1267" w:type="dxa"/>
          </w:tcPr>
          <w:p w:rsidR="00176F72" w:rsidRDefault="00176F72" w:rsidP="00E04F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176F72" w:rsidRDefault="00176F72" w:rsidP="00512A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:rsidR="00176F72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с другом по телефону.</w:t>
            </w:r>
          </w:p>
        </w:tc>
        <w:tc>
          <w:tcPr>
            <w:tcW w:w="1273" w:type="dxa"/>
          </w:tcPr>
          <w:p w:rsidR="00176F72" w:rsidRDefault="00176F72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76F72" w:rsidRPr="0004433C" w:rsidRDefault="00E04F79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2191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76F72" w:rsidRPr="0004433C" w:rsidTr="00212E33">
        <w:tc>
          <w:tcPr>
            <w:tcW w:w="1267" w:type="dxa"/>
          </w:tcPr>
          <w:p w:rsidR="00176F72" w:rsidRDefault="00176F72" w:rsidP="00E04F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176F72" w:rsidRDefault="00176F72" w:rsidP="00E04F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1" w:type="dxa"/>
          </w:tcPr>
          <w:p w:rsidR="00176F72" w:rsidRDefault="00176F72" w:rsidP="0051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звоню в экстренные службы.</w:t>
            </w:r>
          </w:p>
        </w:tc>
        <w:tc>
          <w:tcPr>
            <w:tcW w:w="1273" w:type="dxa"/>
          </w:tcPr>
          <w:p w:rsidR="00176F72" w:rsidRDefault="00E04F79" w:rsidP="00512A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76F72" w:rsidRPr="0004433C" w:rsidRDefault="00E04F79" w:rsidP="00E04F79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E219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12E33" w:rsidRDefault="00212E33" w:rsidP="00212E33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E33" w:rsidRDefault="00212E33" w:rsidP="00212E33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E33" w:rsidRPr="00A54A96" w:rsidRDefault="00212E33" w:rsidP="00212E33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A96">
        <w:rPr>
          <w:rFonts w:ascii="Times New Roman" w:eastAsia="Calibri" w:hAnsi="Times New Roman" w:cs="Times New Roman"/>
          <w:b/>
          <w:sz w:val="28"/>
          <w:szCs w:val="28"/>
        </w:rPr>
        <w:t>3 четверть</w:t>
      </w:r>
    </w:p>
    <w:p w:rsidR="00212E33" w:rsidRPr="006472D2" w:rsidRDefault="00212E33" w:rsidP="00212E3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67"/>
        <w:gridCol w:w="871"/>
        <w:gridCol w:w="5021"/>
        <w:gridCol w:w="1273"/>
        <w:gridCol w:w="1457"/>
      </w:tblGrid>
      <w:tr w:rsidR="00212E33" w:rsidRPr="0004433C" w:rsidTr="00212E33">
        <w:tc>
          <w:tcPr>
            <w:tcW w:w="1267" w:type="dxa"/>
          </w:tcPr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1" w:type="dxa"/>
          </w:tcPr>
          <w:p w:rsidR="00212E33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021" w:type="dxa"/>
          </w:tcPr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3" w:type="dxa"/>
          </w:tcPr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57" w:type="dxa"/>
          </w:tcPr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12E33" w:rsidRPr="0004433C" w:rsidTr="00212E33">
        <w:tc>
          <w:tcPr>
            <w:tcW w:w="1267" w:type="dxa"/>
          </w:tcPr>
          <w:p w:rsidR="00F439A0" w:rsidRDefault="00F439A0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1" w:type="dxa"/>
          </w:tcPr>
          <w:p w:rsidR="00F439A0" w:rsidRDefault="00F439A0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33" w:rsidRPr="0004433C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:rsidR="004B31B2" w:rsidRDefault="004B31B2" w:rsidP="004B31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Просьба, совет.</w:t>
            </w:r>
          </w:p>
          <w:p w:rsidR="00212E33" w:rsidRPr="00516547" w:rsidRDefault="00F439A0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просьбой к учителю, воспитателю.</w:t>
            </w:r>
          </w:p>
        </w:tc>
        <w:tc>
          <w:tcPr>
            <w:tcW w:w="1273" w:type="dxa"/>
          </w:tcPr>
          <w:p w:rsidR="00212E33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D8" w:rsidRPr="0004433C" w:rsidRDefault="009A78D8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Default="00212E33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D8" w:rsidRPr="0004433C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Pr="0004433C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1" w:type="dxa"/>
          </w:tcPr>
          <w:p w:rsidR="00212E33" w:rsidRPr="0004433C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:rsidR="00212E33" w:rsidRPr="00516547" w:rsidRDefault="00F439A0" w:rsidP="00F439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просьбой к  близким людям.</w:t>
            </w:r>
          </w:p>
        </w:tc>
        <w:tc>
          <w:tcPr>
            <w:tcW w:w="1273" w:type="dxa"/>
          </w:tcPr>
          <w:p w:rsidR="00212E33" w:rsidRPr="0004433C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Pr="0004433C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1" w:type="dxa"/>
          </w:tcPr>
          <w:p w:rsidR="00212E33" w:rsidRPr="0004433C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:rsidR="00212E33" w:rsidRPr="00687C2A" w:rsidRDefault="00F439A0" w:rsidP="00F439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просьбой к  друзьям</w:t>
            </w:r>
            <w:r w:rsidR="009A78D8">
              <w:rPr>
                <w:rFonts w:ascii="Times New Roman" w:hAnsi="Times New Roman" w:cs="Times New Roman"/>
                <w:sz w:val="28"/>
                <w:szCs w:val="28"/>
              </w:rPr>
              <w:t xml:space="preserve"> (на уроке, на перемене)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:rsidR="00212E33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1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1" w:type="dxa"/>
          </w:tcPr>
          <w:p w:rsidR="00212E33" w:rsidRPr="00303EB3" w:rsidRDefault="00F439A0" w:rsidP="00F439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просьбой к  незнакомым людям.</w:t>
            </w:r>
          </w:p>
        </w:tc>
        <w:tc>
          <w:tcPr>
            <w:tcW w:w="1273" w:type="dxa"/>
          </w:tcPr>
          <w:p w:rsidR="00212E33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1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1" w:type="dxa"/>
          </w:tcPr>
          <w:p w:rsidR="00212E33" w:rsidRDefault="009A78D8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Мотивировка отказа на просьбу.</w:t>
            </w:r>
          </w:p>
        </w:tc>
        <w:tc>
          <w:tcPr>
            <w:tcW w:w="1273" w:type="dxa"/>
          </w:tcPr>
          <w:p w:rsidR="00212E33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9A78D8" w:rsidRPr="0004433C" w:rsidTr="00212E33">
        <w:tc>
          <w:tcPr>
            <w:tcW w:w="1267" w:type="dxa"/>
          </w:tcPr>
          <w:p w:rsidR="009A78D8" w:rsidRDefault="009A78D8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1" w:type="dxa"/>
          </w:tcPr>
          <w:p w:rsidR="009A78D8" w:rsidRDefault="009A78D8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:rsidR="00C537EA" w:rsidRPr="00C537EA" w:rsidRDefault="009A78D8" w:rsidP="00C537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Комплимент</w:t>
            </w:r>
          </w:p>
          <w:p w:rsidR="009A78D8" w:rsidRDefault="00C537EA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Комплименты друзьям.</w:t>
            </w:r>
          </w:p>
        </w:tc>
        <w:tc>
          <w:tcPr>
            <w:tcW w:w="1273" w:type="dxa"/>
          </w:tcPr>
          <w:p w:rsidR="009A78D8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A78D8" w:rsidRDefault="009A78D8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C537EA" w:rsidRPr="0004433C" w:rsidTr="00212E33">
        <w:tc>
          <w:tcPr>
            <w:tcW w:w="1267" w:type="dxa"/>
          </w:tcPr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1" w:type="dxa"/>
          </w:tcPr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:rsidR="00C537EA" w:rsidRPr="00C537EA" w:rsidRDefault="00C537EA" w:rsidP="00C537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Комплименты родителям.</w:t>
            </w:r>
          </w:p>
        </w:tc>
        <w:tc>
          <w:tcPr>
            <w:tcW w:w="1273" w:type="dxa"/>
          </w:tcPr>
          <w:p w:rsidR="00C537EA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C537EA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C537EA" w:rsidRPr="0004433C" w:rsidTr="00212E33">
        <w:tc>
          <w:tcPr>
            <w:tcW w:w="1267" w:type="dxa"/>
          </w:tcPr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71" w:type="dxa"/>
          </w:tcPr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:rsidR="00C537EA" w:rsidRDefault="00C537EA" w:rsidP="00C537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Комплименты взрослым.</w:t>
            </w:r>
          </w:p>
        </w:tc>
        <w:tc>
          <w:tcPr>
            <w:tcW w:w="1273" w:type="dxa"/>
          </w:tcPr>
          <w:p w:rsidR="00C537EA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C537EA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871" w:type="dxa"/>
          </w:tcPr>
          <w:p w:rsidR="00212E33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21" w:type="dxa"/>
          </w:tcPr>
          <w:p w:rsidR="00212E33" w:rsidRDefault="00212E33" w:rsidP="00212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212E33" w:rsidRDefault="00212E33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этикет.</w:t>
            </w:r>
          </w:p>
        </w:tc>
        <w:tc>
          <w:tcPr>
            <w:tcW w:w="1273" w:type="dxa"/>
          </w:tcPr>
          <w:p w:rsidR="00212E33" w:rsidRDefault="00212E33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212E33" w:rsidRDefault="00212E33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A" w:rsidRPr="0004433C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9,12.02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1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:rsidR="00212E33" w:rsidRPr="00212E33" w:rsidRDefault="00212E33" w:rsidP="00212E3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E33">
              <w:rPr>
                <w:rFonts w:ascii="Times New Roman" w:hAnsi="Times New Roman" w:cs="Times New Roman"/>
                <w:sz w:val="28"/>
                <w:szCs w:val="28"/>
              </w:rPr>
              <w:t>Различия пожеланий в связи с разными праздниками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:rsidR="00212E33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1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1" w:type="dxa"/>
          </w:tcPr>
          <w:p w:rsidR="00212E33" w:rsidRPr="00212E33" w:rsidRDefault="00212E33" w:rsidP="00212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E33">
              <w:rPr>
                <w:rFonts w:ascii="Times New Roman" w:hAnsi="Times New Roman" w:cs="Times New Roman"/>
                <w:sz w:val="28"/>
                <w:szCs w:val="28"/>
              </w:rPr>
              <w:t>Пожелания близким и малознакомым людям, сверстникам и старшим.</w:t>
            </w:r>
          </w:p>
        </w:tc>
        <w:tc>
          <w:tcPr>
            <w:tcW w:w="1273" w:type="dxa"/>
          </w:tcPr>
          <w:p w:rsidR="00212E33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1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1" w:type="dxa"/>
          </w:tcPr>
          <w:p w:rsidR="00212E33" w:rsidRPr="00212E33" w:rsidRDefault="00212E33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E33">
              <w:rPr>
                <w:rFonts w:ascii="Times New Roman" w:hAnsi="Times New Roman" w:cs="Times New Roman"/>
                <w:sz w:val="28"/>
                <w:szCs w:val="28"/>
              </w:rPr>
              <w:t>Неречевые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</w:t>
            </w:r>
            <w:r w:rsidRPr="00212E33">
              <w:rPr>
                <w:rFonts w:ascii="Times New Roman" w:hAnsi="Times New Roman" w:cs="Times New Roman"/>
                <w:sz w:val="28"/>
                <w:szCs w:val="28"/>
              </w:rPr>
              <w:t>: улыбка, взгляд, доброжелательность тона.</w:t>
            </w:r>
          </w:p>
        </w:tc>
        <w:tc>
          <w:tcPr>
            <w:tcW w:w="1273" w:type="dxa"/>
          </w:tcPr>
          <w:p w:rsidR="00212E33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</w:tc>
        <w:tc>
          <w:tcPr>
            <w:tcW w:w="871" w:type="dxa"/>
          </w:tcPr>
          <w:p w:rsidR="00212E33" w:rsidRDefault="00C537EA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5021" w:type="dxa"/>
          </w:tcPr>
          <w:p w:rsidR="00212E33" w:rsidRPr="00176F72" w:rsidRDefault="00212E33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открытки.</w:t>
            </w:r>
          </w:p>
        </w:tc>
        <w:tc>
          <w:tcPr>
            <w:tcW w:w="1273" w:type="dxa"/>
          </w:tcPr>
          <w:p w:rsidR="00212E33" w:rsidRDefault="00CD7593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212E33" w:rsidRPr="0004433C" w:rsidRDefault="00C537EA" w:rsidP="00C537EA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C537EA" w:rsidP="00CD75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212E33" w:rsidRDefault="00CD759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1" w:type="dxa"/>
          </w:tcPr>
          <w:p w:rsidR="00212E33" w:rsidRPr="004B31B2" w:rsidRDefault="004B31B2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1B2">
              <w:rPr>
                <w:rFonts w:ascii="Times New Roman" w:hAnsi="Times New Roman" w:cs="Times New Roman"/>
                <w:sz w:val="28"/>
                <w:szCs w:val="28"/>
              </w:rPr>
              <w:t>Этикетные и эмоциональные реакции на поздравления и подарки.</w:t>
            </w:r>
          </w:p>
        </w:tc>
        <w:tc>
          <w:tcPr>
            <w:tcW w:w="1273" w:type="dxa"/>
          </w:tcPr>
          <w:p w:rsidR="00212E33" w:rsidRDefault="00C537EA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Pr="0004433C" w:rsidRDefault="00CD7593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37E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12E33" w:rsidRPr="0004433C" w:rsidTr="00212E33">
        <w:tc>
          <w:tcPr>
            <w:tcW w:w="1267" w:type="dxa"/>
          </w:tcPr>
          <w:p w:rsidR="00DD3BBE" w:rsidRDefault="00DD3BBE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33" w:rsidRDefault="00C537EA" w:rsidP="00CD75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212E33" w:rsidRDefault="00212E33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BE" w:rsidRDefault="00DD3BBE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:rsidR="00DD3BBE" w:rsidRDefault="00DD3BBE" w:rsidP="00DD3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Играем в сказку</w:t>
            </w:r>
          </w:p>
          <w:p w:rsidR="00212E33" w:rsidRDefault="00DD3BBE" w:rsidP="004B3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артисты.</w:t>
            </w:r>
          </w:p>
        </w:tc>
        <w:tc>
          <w:tcPr>
            <w:tcW w:w="1273" w:type="dxa"/>
          </w:tcPr>
          <w:p w:rsidR="00212E33" w:rsidRDefault="00212E33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BE" w:rsidRDefault="00DD3BBE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12E33" w:rsidRDefault="00212E33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BE" w:rsidRPr="0004433C" w:rsidRDefault="00DD3BBE" w:rsidP="00CD7593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12E33" w:rsidRPr="0004433C" w:rsidTr="00212E33">
        <w:tc>
          <w:tcPr>
            <w:tcW w:w="1267" w:type="dxa"/>
          </w:tcPr>
          <w:p w:rsidR="00212E33" w:rsidRDefault="00DD3BBE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50,51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,52</w:t>
            </w:r>
          </w:p>
        </w:tc>
        <w:tc>
          <w:tcPr>
            <w:tcW w:w="871" w:type="dxa"/>
          </w:tcPr>
          <w:p w:rsidR="00212E33" w:rsidRDefault="00DD3BBE" w:rsidP="004B3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5021" w:type="dxa"/>
          </w:tcPr>
          <w:p w:rsidR="00212E33" w:rsidRDefault="00DD3BBE" w:rsidP="00DD3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сказки «Теремок»</w:t>
            </w:r>
          </w:p>
        </w:tc>
        <w:tc>
          <w:tcPr>
            <w:tcW w:w="1273" w:type="dxa"/>
          </w:tcPr>
          <w:p w:rsidR="00212E33" w:rsidRDefault="00DD3BBE" w:rsidP="004B31B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CD7593" w:rsidRDefault="00DD3BBE" w:rsidP="00CD7593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18,22</w:t>
            </w:r>
            <w:r w:rsidR="00CD75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2E33" w:rsidRPr="0004433C" w:rsidRDefault="00CD7593" w:rsidP="00CD7593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3BB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</w:tbl>
    <w:p w:rsidR="00716BC6" w:rsidRPr="00716BC6" w:rsidRDefault="00716BC6" w:rsidP="00716B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A96" w:rsidRPr="00716BC6" w:rsidRDefault="00A54A96" w:rsidP="00716BC6">
      <w:pPr>
        <w:pStyle w:val="a3"/>
        <w:spacing w:line="240" w:lineRule="auto"/>
        <w:ind w:left="6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54A96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67"/>
        <w:gridCol w:w="871"/>
        <w:gridCol w:w="5021"/>
        <w:gridCol w:w="1273"/>
        <w:gridCol w:w="1457"/>
      </w:tblGrid>
      <w:tr w:rsidR="00A54A96" w:rsidRPr="0004433C" w:rsidTr="00A54A96">
        <w:tc>
          <w:tcPr>
            <w:tcW w:w="1267" w:type="dxa"/>
          </w:tcPr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1" w:type="dxa"/>
          </w:tcPr>
          <w:p w:rsidR="00A54A96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021" w:type="dxa"/>
          </w:tcPr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3" w:type="dxa"/>
          </w:tcPr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57" w:type="dxa"/>
          </w:tcPr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54A96" w:rsidRPr="0004433C" w:rsidTr="00A54A96">
        <w:tc>
          <w:tcPr>
            <w:tcW w:w="1267" w:type="dxa"/>
          </w:tcPr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53,54,55</w:t>
            </w:r>
          </w:p>
        </w:tc>
        <w:tc>
          <w:tcPr>
            <w:tcW w:w="871" w:type="dxa"/>
          </w:tcPr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5021" w:type="dxa"/>
          </w:tcPr>
          <w:p w:rsidR="00A54A96" w:rsidRPr="00516547" w:rsidRDefault="00A54A96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сказки «Три медведя»</w:t>
            </w:r>
          </w:p>
        </w:tc>
        <w:tc>
          <w:tcPr>
            <w:tcW w:w="1273" w:type="dxa"/>
          </w:tcPr>
          <w:p w:rsidR="00A54A96" w:rsidRPr="0004433C" w:rsidRDefault="00A54A96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A54A96" w:rsidRPr="0004433C" w:rsidRDefault="00A54A96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5,8,12.04</w:t>
            </w:r>
          </w:p>
        </w:tc>
      </w:tr>
      <w:tr w:rsidR="00A436E0" w:rsidRPr="0004433C" w:rsidTr="00A54A96">
        <w:tc>
          <w:tcPr>
            <w:tcW w:w="1267" w:type="dxa"/>
          </w:tcPr>
          <w:p w:rsidR="00A436E0" w:rsidRDefault="00A436E0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56,57</w:t>
            </w:r>
          </w:p>
        </w:tc>
        <w:tc>
          <w:tcPr>
            <w:tcW w:w="871" w:type="dxa"/>
          </w:tcPr>
          <w:p w:rsidR="00A436E0" w:rsidRDefault="00A436E0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021" w:type="dxa"/>
          </w:tcPr>
          <w:p w:rsidR="00A436E0" w:rsidRDefault="00A436E0" w:rsidP="00A43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сказки «Колобок»</w:t>
            </w:r>
          </w:p>
        </w:tc>
        <w:tc>
          <w:tcPr>
            <w:tcW w:w="1273" w:type="dxa"/>
          </w:tcPr>
          <w:p w:rsidR="00A436E0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A436E0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15,19.04</w:t>
            </w:r>
          </w:p>
        </w:tc>
      </w:tr>
      <w:tr w:rsidR="00A54A96" w:rsidRPr="0004433C" w:rsidTr="00A54A96">
        <w:tc>
          <w:tcPr>
            <w:tcW w:w="1267" w:type="dxa"/>
          </w:tcPr>
          <w:p w:rsidR="00A54A96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96" w:rsidRPr="0004433C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3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A54A96" w:rsidRDefault="00A54A96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96" w:rsidRPr="0004433C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:rsidR="00A54A96" w:rsidRDefault="00A436E0" w:rsidP="00A5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Чистота – залог здоровья</w:t>
            </w:r>
          </w:p>
          <w:p w:rsidR="00A54A96" w:rsidRPr="00687C2A" w:rsidRDefault="00A436E0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6E0">
              <w:rPr>
                <w:rFonts w:ascii="Times New Roman" w:hAnsi="Times New Roman" w:cs="Times New Roman"/>
                <w:sz w:val="28"/>
                <w:szCs w:val="28"/>
              </w:rPr>
              <w:t>Мой режим дня.</w:t>
            </w:r>
          </w:p>
        </w:tc>
        <w:tc>
          <w:tcPr>
            <w:tcW w:w="1273" w:type="dxa"/>
          </w:tcPr>
          <w:p w:rsidR="00A54A96" w:rsidRDefault="00A54A96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E0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A54A96" w:rsidRDefault="00A54A96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E0" w:rsidRPr="0004433C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A54A96" w:rsidRPr="0004433C" w:rsidTr="00A54A96">
        <w:tc>
          <w:tcPr>
            <w:tcW w:w="1267" w:type="dxa"/>
          </w:tcPr>
          <w:p w:rsidR="00A54A96" w:rsidRDefault="00A436E0" w:rsidP="00A43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1" w:type="dxa"/>
          </w:tcPr>
          <w:p w:rsidR="00A54A96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:rsidR="00A54A96" w:rsidRPr="00303EB3" w:rsidRDefault="00A436E0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полости рта.</w:t>
            </w:r>
          </w:p>
        </w:tc>
        <w:tc>
          <w:tcPr>
            <w:tcW w:w="1273" w:type="dxa"/>
          </w:tcPr>
          <w:p w:rsidR="00A54A96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A54A96" w:rsidRPr="0004433C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A54A96" w:rsidRPr="0004433C" w:rsidTr="00A54A96">
        <w:tc>
          <w:tcPr>
            <w:tcW w:w="1267" w:type="dxa"/>
          </w:tcPr>
          <w:p w:rsidR="00A54A96" w:rsidRDefault="00A436E0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1" w:type="dxa"/>
          </w:tcPr>
          <w:p w:rsidR="00A54A96" w:rsidRDefault="00D23FB3" w:rsidP="00A43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:rsidR="00A54A96" w:rsidRDefault="00A436E0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тела.</w:t>
            </w:r>
          </w:p>
        </w:tc>
        <w:tc>
          <w:tcPr>
            <w:tcW w:w="1273" w:type="dxa"/>
          </w:tcPr>
          <w:p w:rsidR="00A54A96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A54A96" w:rsidRPr="0004433C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A54A96" w:rsidRPr="0004433C" w:rsidTr="00A54A96">
        <w:tc>
          <w:tcPr>
            <w:tcW w:w="1267" w:type="dxa"/>
          </w:tcPr>
          <w:p w:rsidR="00A54A96" w:rsidRDefault="00A436E0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61,62</w:t>
            </w:r>
          </w:p>
        </w:tc>
        <w:tc>
          <w:tcPr>
            <w:tcW w:w="871" w:type="dxa"/>
          </w:tcPr>
          <w:p w:rsidR="00A54A96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021" w:type="dxa"/>
          </w:tcPr>
          <w:p w:rsidR="00A54A96" w:rsidRDefault="00A436E0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по погоде.</w:t>
            </w:r>
          </w:p>
        </w:tc>
        <w:tc>
          <w:tcPr>
            <w:tcW w:w="1273" w:type="dxa"/>
          </w:tcPr>
          <w:p w:rsidR="00A54A96" w:rsidRDefault="00A436E0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A54A96" w:rsidRDefault="00F45FDF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A54A96" w:rsidRPr="0004433C" w:rsidTr="00A54A96">
        <w:tc>
          <w:tcPr>
            <w:tcW w:w="1267" w:type="dxa"/>
          </w:tcPr>
          <w:p w:rsidR="00A54A96" w:rsidRDefault="00A436E0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1" w:type="dxa"/>
          </w:tcPr>
          <w:p w:rsidR="00A54A96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1" w:type="dxa"/>
          </w:tcPr>
          <w:p w:rsidR="00A54A96" w:rsidRPr="00C537EA" w:rsidRDefault="00D23FB3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для прогулки.</w:t>
            </w:r>
          </w:p>
        </w:tc>
        <w:tc>
          <w:tcPr>
            <w:tcW w:w="1273" w:type="dxa"/>
          </w:tcPr>
          <w:p w:rsidR="00A54A96" w:rsidRDefault="00D23FB3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A54A96" w:rsidRDefault="000F6FC5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A436E0" w:rsidRPr="0004433C" w:rsidTr="00A54A96">
        <w:tc>
          <w:tcPr>
            <w:tcW w:w="1267" w:type="dxa"/>
          </w:tcPr>
          <w:p w:rsidR="00A436E0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1" w:type="dxa"/>
          </w:tcPr>
          <w:p w:rsidR="00A436E0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1" w:type="dxa"/>
          </w:tcPr>
          <w:p w:rsidR="00A436E0" w:rsidRPr="00C537EA" w:rsidRDefault="00D23FB3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Нарядная одежда.</w:t>
            </w:r>
          </w:p>
        </w:tc>
        <w:tc>
          <w:tcPr>
            <w:tcW w:w="1273" w:type="dxa"/>
          </w:tcPr>
          <w:p w:rsidR="00A436E0" w:rsidRDefault="00D23FB3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A436E0" w:rsidRDefault="000F6FC5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D23FB3" w:rsidRPr="0004433C" w:rsidTr="00A54A96">
        <w:tc>
          <w:tcPr>
            <w:tcW w:w="1267" w:type="dxa"/>
          </w:tcPr>
          <w:p w:rsidR="00D23FB3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1" w:type="dxa"/>
          </w:tcPr>
          <w:p w:rsidR="00D23FB3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1" w:type="dxa"/>
          </w:tcPr>
          <w:p w:rsidR="00D23FB3" w:rsidRDefault="00D23FB3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одеждой. Экскурсия в прачечную.</w:t>
            </w:r>
          </w:p>
        </w:tc>
        <w:tc>
          <w:tcPr>
            <w:tcW w:w="1273" w:type="dxa"/>
          </w:tcPr>
          <w:p w:rsidR="00D23FB3" w:rsidRDefault="00D23FB3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D23FB3" w:rsidRDefault="00662C53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D23FB3" w:rsidRPr="0004433C" w:rsidTr="00A54A96">
        <w:tc>
          <w:tcPr>
            <w:tcW w:w="1267" w:type="dxa"/>
          </w:tcPr>
          <w:p w:rsidR="00D23FB3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1" w:type="dxa"/>
          </w:tcPr>
          <w:p w:rsidR="00D23FB3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1" w:type="dxa"/>
          </w:tcPr>
          <w:p w:rsidR="00D23FB3" w:rsidRDefault="00D23FB3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Обувь. </w:t>
            </w:r>
          </w:p>
        </w:tc>
        <w:tc>
          <w:tcPr>
            <w:tcW w:w="1273" w:type="dxa"/>
          </w:tcPr>
          <w:p w:rsidR="00D23FB3" w:rsidRDefault="00D23FB3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D23FB3" w:rsidRDefault="00662C53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D23FB3" w:rsidRPr="0004433C" w:rsidTr="00A54A96">
        <w:tc>
          <w:tcPr>
            <w:tcW w:w="1267" w:type="dxa"/>
          </w:tcPr>
          <w:p w:rsidR="00D23FB3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1" w:type="dxa"/>
          </w:tcPr>
          <w:p w:rsidR="00D23FB3" w:rsidRDefault="00D23FB3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1" w:type="dxa"/>
          </w:tcPr>
          <w:p w:rsidR="00D23FB3" w:rsidRDefault="00D23FB3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обувью.</w:t>
            </w:r>
          </w:p>
        </w:tc>
        <w:tc>
          <w:tcPr>
            <w:tcW w:w="1273" w:type="dxa"/>
          </w:tcPr>
          <w:p w:rsidR="00D23FB3" w:rsidRDefault="00D23FB3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D23FB3" w:rsidRDefault="002A5769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2A5769" w:rsidRPr="0004433C" w:rsidTr="00A54A96">
        <w:tc>
          <w:tcPr>
            <w:tcW w:w="1267" w:type="dxa"/>
          </w:tcPr>
          <w:p w:rsidR="002A5769" w:rsidRDefault="002A5769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1" w:type="dxa"/>
          </w:tcPr>
          <w:p w:rsidR="002A5769" w:rsidRDefault="002A5769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1" w:type="dxa"/>
          </w:tcPr>
          <w:p w:rsidR="002A5769" w:rsidRDefault="002A5769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обувную мастерскую.</w:t>
            </w:r>
          </w:p>
        </w:tc>
        <w:tc>
          <w:tcPr>
            <w:tcW w:w="1273" w:type="dxa"/>
          </w:tcPr>
          <w:p w:rsidR="002A5769" w:rsidRDefault="002A5769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A5769" w:rsidRDefault="002A5769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2A5769" w:rsidRPr="0004433C" w:rsidTr="00A54A96">
        <w:tc>
          <w:tcPr>
            <w:tcW w:w="1267" w:type="dxa"/>
          </w:tcPr>
          <w:p w:rsidR="002A5769" w:rsidRDefault="002A5769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1" w:type="dxa"/>
          </w:tcPr>
          <w:p w:rsidR="002A5769" w:rsidRDefault="002A5769" w:rsidP="00A54A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1" w:type="dxa"/>
          </w:tcPr>
          <w:p w:rsidR="002A5769" w:rsidRDefault="002A5769" w:rsidP="00A54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«Краски лета»</w:t>
            </w:r>
          </w:p>
        </w:tc>
        <w:tc>
          <w:tcPr>
            <w:tcW w:w="1273" w:type="dxa"/>
          </w:tcPr>
          <w:p w:rsidR="002A5769" w:rsidRDefault="002A5769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A5769" w:rsidRDefault="002A5769" w:rsidP="00A54A9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</w:tbl>
    <w:p w:rsidR="00071B06" w:rsidRDefault="00071B06" w:rsidP="00071B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C6" w:rsidRPr="006472D2" w:rsidRDefault="00C97CCF" w:rsidP="00071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bookmarkStart w:id="0" w:name="_GoBack"/>
      <w:bookmarkEnd w:id="0"/>
      <w:r w:rsidR="00716BC6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716BC6" w:rsidRPr="006472D2" w:rsidRDefault="00716BC6" w:rsidP="00716BC6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472D2">
        <w:rPr>
          <w:rFonts w:ascii="Times New Roman" w:eastAsia="Calibri" w:hAnsi="Times New Roman" w:cs="Times New Roman"/>
          <w:sz w:val="28"/>
          <w:szCs w:val="28"/>
        </w:rPr>
        <w:t xml:space="preserve"> четверть</w:t>
      </w:r>
    </w:p>
    <w:p w:rsidR="00716BC6" w:rsidRPr="006472D2" w:rsidRDefault="00716BC6" w:rsidP="00716BC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94"/>
        <w:gridCol w:w="872"/>
        <w:gridCol w:w="5130"/>
        <w:gridCol w:w="1276"/>
        <w:gridCol w:w="1417"/>
      </w:tblGrid>
      <w:tr w:rsidR="00716BC6" w:rsidRPr="0004433C" w:rsidTr="00716BC6">
        <w:trPr>
          <w:trHeight w:val="1046"/>
        </w:trPr>
        <w:tc>
          <w:tcPr>
            <w:tcW w:w="1194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Pr="00FA59C2" w:rsidRDefault="00716BC6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4433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16BC6" w:rsidRPr="0004433C" w:rsidTr="00716BC6">
        <w:tc>
          <w:tcPr>
            <w:tcW w:w="1194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C2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жизнь</w:t>
            </w:r>
          </w:p>
          <w:p w:rsidR="00716BC6" w:rsidRDefault="00716BC6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знакомиться. (Знакомство с вновь прибывшими учениками, употребление слов приветствия)</w:t>
            </w:r>
          </w:p>
        </w:tc>
        <w:tc>
          <w:tcPr>
            <w:tcW w:w="1276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C6" w:rsidRPr="0004433C" w:rsidTr="00716BC6">
        <w:tc>
          <w:tcPr>
            <w:tcW w:w="1194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B0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72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B0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5130" w:type="dxa"/>
          </w:tcPr>
          <w:p w:rsidR="00716BC6" w:rsidRDefault="00716BC6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каникулы.</w:t>
            </w:r>
            <w:r w:rsidR="00D5041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из личного опыта.</w:t>
            </w:r>
          </w:p>
        </w:tc>
        <w:tc>
          <w:tcPr>
            <w:tcW w:w="1276" w:type="dxa"/>
          </w:tcPr>
          <w:p w:rsidR="00716BC6" w:rsidRPr="0004433C" w:rsidRDefault="00D5041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C6" w:rsidRPr="0004433C" w:rsidTr="00716BC6">
        <w:tc>
          <w:tcPr>
            <w:tcW w:w="1194" w:type="dxa"/>
          </w:tcPr>
          <w:p w:rsidR="00716BC6" w:rsidRPr="0004433C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</w:tcPr>
          <w:p w:rsidR="00716BC6" w:rsidRPr="0004433C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716BC6" w:rsidRPr="00380CE0" w:rsidRDefault="00716BC6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0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общения школьника: со сверстниками,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</w:tc>
        <w:tc>
          <w:tcPr>
            <w:tcW w:w="1276" w:type="dxa"/>
          </w:tcPr>
          <w:p w:rsidR="00716BC6" w:rsidRPr="0004433C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D7" w:rsidRPr="0004433C" w:rsidTr="00716BC6">
        <w:tc>
          <w:tcPr>
            <w:tcW w:w="1194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A547D7" w:rsidRPr="00380CE0" w:rsidRDefault="00A547D7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школьной библиотеке. Правила поведения в библиотеке.</w:t>
            </w:r>
          </w:p>
        </w:tc>
        <w:tc>
          <w:tcPr>
            <w:tcW w:w="1276" w:type="dxa"/>
          </w:tcPr>
          <w:p w:rsidR="00A547D7" w:rsidRDefault="00A547D7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47D7" w:rsidRPr="0004433C" w:rsidRDefault="00A547D7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D7" w:rsidRPr="0004433C" w:rsidTr="00716BC6">
        <w:tc>
          <w:tcPr>
            <w:tcW w:w="1194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A547D7" w:rsidRDefault="00A547D7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библиотеке. Моделирование диалогов с библиотекарем.</w:t>
            </w:r>
          </w:p>
        </w:tc>
        <w:tc>
          <w:tcPr>
            <w:tcW w:w="1276" w:type="dxa"/>
          </w:tcPr>
          <w:p w:rsidR="00A547D7" w:rsidRDefault="00A547D7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47D7" w:rsidRPr="0004433C" w:rsidRDefault="00A547D7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D7" w:rsidRPr="0004433C" w:rsidTr="00716BC6">
        <w:tc>
          <w:tcPr>
            <w:tcW w:w="1194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A547D7" w:rsidRDefault="00A547D7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7D7"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библиотеки.</w:t>
            </w:r>
          </w:p>
        </w:tc>
        <w:tc>
          <w:tcPr>
            <w:tcW w:w="1276" w:type="dxa"/>
          </w:tcPr>
          <w:p w:rsidR="00A547D7" w:rsidRDefault="00A547D7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47D7" w:rsidRPr="0004433C" w:rsidRDefault="00A547D7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C5" w:rsidRPr="0004433C" w:rsidTr="00716BC6">
        <w:tc>
          <w:tcPr>
            <w:tcW w:w="1194" w:type="dxa"/>
          </w:tcPr>
          <w:p w:rsidR="00AF6CC5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" w:type="dxa"/>
          </w:tcPr>
          <w:p w:rsidR="00AF6CC5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AF6CC5" w:rsidRPr="00A547D7" w:rsidRDefault="00AF6CC5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  <w:r w:rsidR="00D50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F6CC5" w:rsidRDefault="00AF6CC5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6CC5" w:rsidRPr="0004433C" w:rsidRDefault="00AF6CC5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D7" w:rsidRPr="0004433C" w:rsidTr="00716BC6">
        <w:tc>
          <w:tcPr>
            <w:tcW w:w="1194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A547D7" w:rsidRDefault="00A547D7" w:rsidP="00A547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7D7">
              <w:rPr>
                <w:rFonts w:ascii="Times New Roman" w:hAnsi="Times New Roman" w:cs="Times New Roman"/>
                <w:sz w:val="28"/>
                <w:szCs w:val="28"/>
              </w:rPr>
              <w:t xml:space="preserve">В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r w:rsidRPr="00A547D7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поведения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r w:rsidRPr="00A54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547D7" w:rsidRDefault="00A547D7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47D7" w:rsidRPr="0004433C" w:rsidRDefault="00A547D7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D7" w:rsidRPr="0004433C" w:rsidTr="00716BC6">
        <w:tc>
          <w:tcPr>
            <w:tcW w:w="1194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A547D7" w:rsidRPr="00A547D7" w:rsidRDefault="00A547D7" w:rsidP="00A547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дежурного по столовой.</w:t>
            </w:r>
            <w:r>
              <w:t xml:space="preserve"> </w:t>
            </w:r>
            <w:r w:rsidRPr="00A547D7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диалогов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поваром</w:t>
            </w:r>
            <w:r w:rsidRPr="00A54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547D7" w:rsidRDefault="00A547D7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47D7" w:rsidRPr="0004433C" w:rsidRDefault="00A547D7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D7" w:rsidRPr="0004433C" w:rsidTr="00716BC6">
        <w:tc>
          <w:tcPr>
            <w:tcW w:w="1194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" w:type="dxa"/>
          </w:tcPr>
          <w:p w:rsidR="00A547D7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A547D7" w:rsidRDefault="00A547D7" w:rsidP="00A547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дежурим</w:t>
            </w:r>
            <w:r w:rsidR="00D50416">
              <w:rPr>
                <w:rFonts w:ascii="Times New Roman" w:hAnsi="Times New Roman" w:cs="Times New Roman"/>
                <w:sz w:val="28"/>
                <w:szCs w:val="28"/>
              </w:rPr>
              <w:t xml:space="preserve"> по классу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547D7">
              <w:rPr>
                <w:rFonts w:ascii="Times New Roman" w:hAnsi="Times New Roman" w:cs="Times New Roman"/>
                <w:sz w:val="28"/>
                <w:szCs w:val="28"/>
              </w:rPr>
              <w:t>Моделирование диалогов</w:t>
            </w:r>
            <w:r w:rsidR="00AF6CC5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учителем.</w:t>
            </w:r>
          </w:p>
        </w:tc>
        <w:tc>
          <w:tcPr>
            <w:tcW w:w="1276" w:type="dxa"/>
          </w:tcPr>
          <w:p w:rsidR="00A547D7" w:rsidRDefault="00AF6CC5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47D7" w:rsidRPr="0004433C" w:rsidRDefault="00A547D7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C5" w:rsidRPr="0004433C" w:rsidTr="00716BC6">
        <w:tc>
          <w:tcPr>
            <w:tcW w:w="1194" w:type="dxa"/>
          </w:tcPr>
          <w:p w:rsidR="00AF6CC5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</w:tcPr>
          <w:p w:rsidR="00AF6CC5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AF6CC5" w:rsidRDefault="00AF6CC5" w:rsidP="00AF6C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C5">
              <w:rPr>
                <w:rFonts w:ascii="Times New Roman" w:hAnsi="Times New Roman" w:cs="Times New Roman"/>
                <w:sz w:val="28"/>
                <w:szCs w:val="28"/>
              </w:rPr>
              <w:t>Мы дежурим</w:t>
            </w:r>
            <w:r w:rsidR="00D50416">
              <w:rPr>
                <w:rFonts w:ascii="Times New Roman" w:hAnsi="Times New Roman" w:cs="Times New Roman"/>
                <w:sz w:val="28"/>
                <w:szCs w:val="28"/>
              </w:rPr>
              <w:t xml:space="preserve"> по классу</w:t>
            </w:r>
            <w:r w:rsidRPr="00AF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CC5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диалогов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дежурными.</w:t>
            </w:r>
          </w:p>
        </w:tc>
        <w:tc>
          <w:tcPr>
            <w:tcW w:w="1276" w:type="dxa"/>
          </w:tcPr>
          <w:p w:rsidR="00AF6CC5" w:rsidRDefault="00AF6CC5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6CC5" w:rsidRPr="0004433C" w:rsidRDefault="00AF6CC5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C6" w:rsidRPr="0004433C" w:rsidTr="00716BC6">
        <w:tc>
          <w:tcPr>
            <w:tcW w:w="1194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0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0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716BC6" w:rsidRPr="00716BC6" w:rsidRDefault="00A547D7" w:rsidP="00716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мои товарищи.</w:t>
            </w:r>
          </w:p>
          <w:p w:rsidR="00716BC6" w:rsidRPr="00380CE0" w:rsidRDefault="00716BC6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  во время игры.</w:t>
            </w:r>
          </w:p>
        </w:tc>
        <w:tc>
          <w:tcPr>
            <w:tcW w:w="1276" w:type="dxa"/>
          </w:tcPr>
          <w:p w:rsidR="00A547D7" w:rsidRDefault="00A547D7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C6" w:rsidRPr="0004433C" w:rsidTr="00716BC6">
        <w:tc>
          <w:tcPr>
            <w:tcW w:w="1194" w:type="dxa"/>
          </w:tcPr>
          <w:p w:rsidR="00716BC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" w:type="dxa"/>
          </w:tcPr>
          <w:p w:rsidR="00716BC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716BC6" w:rsidRPr="00716BC6" w:rsidRDefault="00716BC6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любимые игры. Составление рассказа </w:t>
            </w:r>
            <w:r w:rsidR="00A547D7">
              <w:rPr>
                <w:rFonts w:ascii="Times New Roman" w:hAnsi="Times New Roman" w:cs="Times New Roman"/>
                <w:sz w:val="28"/>
                <w:szCs w:val="28"/>
              </w:rPr>
              <w:t>по картине.</w:t>
            </w:r>
          </w:p>
        </w:tc>
        <w:tc>
          <w:tcPr>
            <w:tcW w:w="1276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C6" w:rsidRPr="0004433C" w:rsidTr="00716BC6">
        <w:tc>
          <w:tcPr>
            <w:tcW w:w="1194" w:type="dxa"/>
          </w:tcPr>
          <w:p w:rsidR="00716BC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872" w:type="dxa"/>
          </w:tcPr>
          <w:p w:rsidR="00716BC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130" w:type="dxa"/>
          </w:tcPr>
          <w:p w:rsidR="00716BC6" w:rsidRPr="00380CE0" w:rsidRDefault="00716BC6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правилах игры.</w:t>
            </w:r>
          </w:p>
        </w:tc>
        <w:tc>
          <w:tcPr>
            <w:tcW w:w="1276" w:type="dxa"/>
          </w:tcPr>
          <w:p w:rsidR="00716BC6" w:rsidRDefault="00716BC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620" w:rsidRPr="0004433C" w:rsidTr="00716BC6">
        <w:tc>
          <w:tcPr>
            <w:tcW w:w="1194" w:type="dxa"/>
          </w:tcPr>
          <w:p w:rsidR="00B80620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2" w:type="dxa"/>
          </w:tcPr>
          <w:p w:rsidR="00B80620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B80620" w:rsidRDefault="00B80620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«копилки игр».</w:t>
            </w:r>
          </w:p>
        </w:tc>
        <w:tc>
          <w:tcPr>
            <w:tcW w:w="1276" w:type="dxa"/>
          </w:tcPr>
          <w:p w:rsidR="00B80620" w:rsidRDefault="00B80620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0620" w:rsidRPr="0004433C" w:rsidRDefault="00B80620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C6" w:rsidRPr="0004433C" w:rsidTr="00716BC6">
        <w:tc>
          <w:tcPr>
            <w:tcW w:w="1194" w:type="dxa"/>
          </w:tcPr>
          <w:p w:rsidR="00716BC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872" w:type="dxa"/>
          </w:tcPr>
          <w:p w:rsidR="00716BC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130" w:type="dxa"/>
          </w:tcPr>
          <w:p w:rsidR="00716BC6" w:rsidRDefault="00AF6CC5" w:rsidP="00716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 Правила поведения во время игр.</w:t>
            </w:r>
          </w:p>
        </w:tc>
        <w:tc>
          <w:tcPr>
            <w:tcW w:w="1276" w:type="dxa"/>
          </w:tcPr>
          <w:p w:rsidR="00716BC6" w:rsidRDefault="00071B06" w:rsidP="00716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16BC6" w:rsidRPr="0004433C" w:rsidRDefault="00716BC6" w:rsidP="00716BC6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BC6" w:rsidRPr="006472D2" w:rsidRDefault="00716BC6" w:rsidP="00716BC6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716BC6" w:rsidRDefault="00716BC6" w:rsidP="00716BC6">
      <w:pPr>
        <w:pStyle w:val="a3"/>
        <w:spacing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6472D2" w:rsidRDefault="006472D2" w:rsidP="00512A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6472D2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55D5E"/>
    <w:multiLevelType w:val="hybridMultilevel"/>
    <w:tmpl w:val="6414EE62"/>
    <w:lvl w:ilvl="0" w:tplc="4BF0BA3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C9E02F8"/>
    <w:multiLevelType w:val="hybridMultilevel"/>
    <w:tmpl w:val="F8E85EFC"/>
    <w:lvl w:ilvl="0" w:tplc="EB36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6A80"/>
    <w:multiLevelType w:val="hybridMultilevel"/>
    <w:tmpl w:val="18361F58"/>
    <w:lvl w:ilvl="0" w:tplc="49780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1D62"/>
    <w:rsid w:val="00003865"/>
    <w:rsid w:val="000117D8"/>
    <w:rsid w:val="000169AC"/>
    <w:rsid w:val="0001741F"/>
    <w:rsid w:val="00017F02"/>
    <w:rsid w:val="00021241"/>
    <w:rsid w:val="00022FBB"/>
    <w:rsid w:val="00043FE2"/>
    <w:rsid w:val="00071B06"/>
    <w:rsid w:val="000C0FA8"/>
    <w:rsid w:val="000E21FE"/>
    <w:rsid w:val="000E2ECB"/>
    <w:rsid w:val="000F6FC5"/>
    <w:rsid w:val="00106ADC"/>
    <w:rsid w:val="00147E3C"/>
    <w:rsid w:val="00155F82"/>
    <w:rsid w:val="00174D24"/>
    <w:rsid w:val="00176F72"/>
    <w:rsid w:val="001C4969"/>
    <w:rsid w:val="001E062A"/>
    <w:rsid w:val="002111BB"/>
    <w:rsid w:val="00212E33"/>
    <w:rsid w:val="002205EF"/>
    <w:rsid w:val="00232373"/>
    <w:rsid w:val="0023592A"/>
    <w:rsid w:val="00273B97"/>
    <w:rsid w:val="00297BCF"/>
    <w:rsid w:val="002A5769"/>
    <w:rsid w:val="002B0872"/>
    <w:rsid w:val="002C00C8"/>
    <w:rsid w:val="003562BE"/>
    <w:rsid w:val="0037385B"/>
    <w:rsid w:val="00380CE0"/>
    <w:rsid w:val="003C438E"/>
    <w:rsid w:val="004174CB"/>
    <w:rsid w:val="00417BC1"/>
    <w:rsid w:val="004231F3"/>
    <w:rsid w:val="004517C8"/>
    <w:rsid w:val="00474721"/>
    <w:rsid w:val="00475439"/>
    <w:rsid w:val="004B31B2"/>
    <w:rsid w:val="004D6B9E"/>
    <w:rsid w:val="004E041E"/>
    <w:rsid w:val="00506D5E"/>
    <w:rsid w:val="00512AEA"/>
    <w:rsid w:val="00516547"/>
    <w:rsid w:val="0053766F"/>
    <w:rsid w:val="00537F66"/>
    <w:rsid w:val="005609EB"/>
    <w:rsid w:val="00570D26"/>
    <w:rsid w:val="00571B72"/>
    <w:rsid w:val="005C4207"/>
    <w:rsid w:val="005F5560"/>
    <w:rsid w:val="006216EA"/>
    <w:rsid w:val="00637454"/>
    <w:rsid w:val="006472D2"/>
    <w:rsid w:val="006566D3"/>
    <w:rsid w:val="00660F24"/>
    <w:rsid w:val="00662C53"/>
    <w:rsid w:val="006B1D62"/>
    <w:rsid w:val="006B7420"/>
    <w:rsid w:val="006C7B64"/>
    <w:rsid w:val="007163AE"/>
    <w:rsid w:val="00716BC6"/>
    <w:rsid w:val="00805F9E"/>
    <w:rsid w:val="008114E9"/>
    <w:rsid w:val="00830BB9"/>
    <w:rsid w:val="008442C9"/>
    <w:rsid w:val="00845B7A"/>
    <w:rsid w:val="00892588"/>
    <w:rsid w:val="008C0594"/>
    <w:rsid w:val="008C1ABE"/>
    <w:rsid w:val="0090568C"/>
    <w:rsid w:val="009074B1"/>
    <w:rsid w:val="009138C4"/>
    <w:rsid w:val="009261E4"/>
    <w:rsid w:val="00943DD3"/>
    <w:rsid w:val="009523DD"/>
    <w:rsid w:val="00956F5C"/>
    <w:rsid w:val="00997F0B"/>
    <w:rsid w:val="009A03D9"/>
    <w:rsid w:val="009A78D8"/>
    <w:rsid w:val="009F19DA"/>
    <w:rsid w:val="00A379CD"/>
    <w:rsid w:val="00A436E0"/>
    <w:rsid w:val="00A547D7"/>
    <w:rsid w:val="00A54A96"/>
    <w:rsid w:val="00A83BEB"/>
    <w:rsid w:val="00AB4F03"/>
    <w:rsid w:val="00AD1EDC"/>
    <w:rsid w:val="00AD25BA"/>
    <w:rsid w:val="00AE1B58"/>
    <w:rsid w:val="00AF6CC5"/>
    <w:rsid w:val="00B03E6F"/>
    <w:rsid w:val="00B409FE"/>
    <w:rsid w:val="00B4179F"/>
    <w:rsid w:val="00B45F19"/>
    <w:rsid w:val="00B50A96"/>
    <w:rsid w:val="00B713E9"/>
    <w:rsid w:val="00B80620"/>
    <w:rsid w:val="00BA2A25"/>
    <w:rsid w:val="00BB1A9C"/>
    <w:rsid w:val="00C50B36"/>
    <w:rsid w:val="00C537EA"/>
    <w:rsid w:val="00C762EC"/>
    <w:rsid w:val="00C9436D"/>
    <w:rsid w:val="00C97CCF"/>
    <w:rsid w:val="00CD7593"/>
    <w:rsid w:val="00CF6F59"/>
    <w:rsid w:val="00D04A6A"/>
    <w:rsid w:val="00D22B1C"/>
    <w:rsid w:val="00D23FB3"/>
    <w:rsid w:val="00D50416"/>
    <w:rsid w:val="00D540EA"/>
    <w:rsid w:val="00D656C4"/>
    <w:rsid w:val="00D76247"/>
    <w:rsid w:val="00D76C0E"/>
    <w:rsid w:val="00DC3A1F"/>
    <w:rsid w:val="00DD3BBE"/>
    <w:rsid w:val="00DE5276"/>
    <w:rsid w:val="00E04F79"/>
    <w:rsid w:val="00E21916"/>
    <w:rsid w:val="00E33AF4"/>
    <w:rsid w:val="00E53715"/>
    <w:rsid w:val="00E54EC8"/>
    <w:rsid w:val="00E87E2B"/>
    <w:rsid w:val="00EA5332"/>
    <w:rsid w:val="00EB0F91"/>
    <w:rsid w:val="00EC65A4"/>
    <w:rsid w:val="00ED466D"/>
    <w:rsid w:val="00F0749D"/>
    <w:rsid w:val="00F360A2"/>
    <w:rsid w:val="00F36E38"/>
    <w:rsid w:val="00F40944"/>
    <w:rsid w:val="00F40B68"/>
    <w:rsid w:val="00F439A0"/>
    <w:rsid w:val="00F45FDF"/>
    <w:rsid w:val="00FA009B"/>
    <w:rsid w:val="00FA0E58"/>
    <w:rsid w:val="00FA36CE"/>
    <w:rsid w:val="00FA45F9"/>
    <w:rsid w:val="00FA59C2"/>
    <w:rsid w:val="00FB3FC8"/>
    <w:rsid w:val="00FD2321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C6"/>
    <w:pPr>
      <w:spacing w:after="160" w:line="259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50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62"/>
    <w:pPr>
      <w:ind w:left="720"/>
      <w:contextualSpacing/>
    </w:pPr>
  </w:style>
  <w:style w:type="paragraph" w:customStyle="1" w:styleId="Default">
    <w:name w:val="Default"/>
    <w:rsid w:val="006B1D6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0C0FA8"/>
  </w:style>
  <w:style w:type="paragraph" w:customStyle="1" w:styleId="c1">
    <w:name w:val="c1"/>
    <w:basedOn w:val="a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92A"/>
  </w:style>
  <w:style w:type="character" w:customStyle="1" w:styleId="c4">
    <w:name w:val="c4"/>
    <w:basedOn w:val="a0"/>
    <w:rsid w:val="009A03D9"/>
  </w:style>
  <w:style w:type="paragraph" w:customStyle="1" w:styleId="c8">
    <w:name w:val="c8"/>
    <w:basedOn w:val="a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F7D07-E0C8-45D6-A43D-0E82DDE0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16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54</cp:revision>
  <cp:lastPrinted>2016-06-09T01:11:00Z</cp:lastPrinted>
  <dcterms:created xsi:type="dcterms:W3CDTF">2015-08-18T04:02:00Z</dcterms:created>
  <dcterms:modified xsi:type="dcterms:W3CDTF">2016-06-09T01:13:00Z</dcterms:modified>
</cp:coreProperties>
</file>