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D9" w:rsidRPr="00E8274A" w:rsidRDefault="00F011D9" w:rsidP="0082578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F011D9" w:rsidRPr="00E1468C" w:rsidRDefault="00F011D9" w:rsidP="00577C7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468C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1468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1468C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7D48D1">
        <w:rPr>
          <w:rFonts w:ascii="Times New Roman" w:hAnsi="Times New Roman"/>
          <w:sz w:val="24"/>
          <w:szCs w:val="24"/>
          <w:lang w:eastAsia="ru-RU"/>
        </w:rPr>
        <w:t>И. о. д</w:t>
      </w:r>
      <w:r w:rsidRPr="00E1468C">
        <w:rPr>
          <w:rFonts w:ascii="Times New Roman" w:hAnsi="Times New Roman"/>
          <w:sz w:val="24"/>
          <w:szCs w:val="24"/>
          <w:lang w:eastAsia="ru-RU"/>
        </w:rPr>
        <w:t>иректор</w:t>
      </w:r>
      <w:r w:rsidR="007D48D1">
        <w:rPr>
          <w:rFonts w:ascii="Times New Roman" w:hAnsi="Times New Roman"/>
          <w:sz w:val="24"/>
          <w:szCs w:val="24"/>
          <w:lang w:eastAsia="ru-RU"/>
        </w:rPr>
        <w:t>а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КГКОУ </w:t>
      </w:r>
      <w:r w:rsidRPr="00E1468C">
        <w:rPr>
          <w:rFonts w:ascii="Times New Roman" w:hAnsi="Times New Roman"/>
          <w:sz w:val="24"/>
          <w:szCs w:val="24"/>
          <w:lang w:eastAsia="ru-RU"/>
        </w:rPr>
        <w:t>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7D48D1">
        <w:rPr>
          <w:rFonts w:ascii="Times New Roman" w:hAnsi="Times New Roman"/>
          <w:sz w:val="24"/>
          <w:szCs w:val="24"/>
          <w:lang w:eastAsia="ru-RU"/>
        </w:rPr>
        <w:t>________Е.Д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D48D1">
        <w:rPr>
          <w:rFonts w:ascii="Times New Roman" w:hAnsi="Times New Roman"/>
          <w:sz w:val="24"/>
          <w:szCs w:val="24"/>
          <w:lang w:eastAsia="ru-RU"/>
        </w:rPr>
        <w:t>Харина</w:t>
      </w:r>
      <w:bookmarkStart w:id="0" w:name="_GoBack"/>
      <w:bookmarkEnd w:id="0"/>
      <w:r w:rsidRPr="00E1468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2016</w:t>
        </w:r>
        <w:r w:rsidRPr="00E1468C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1468C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«____» ________2016</w:t>
      </w:r>
      <w:r w:rsidRPr="00E1468C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 w:rsidRPr="00E1468C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F011D9" w:rsidRPr="00E1468C" w:rsidRDefault="00F011D9" w:rsidP="00577C7B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2016</w:t>
        </w:r>
        <w:r w:rsidRPr="00E1468C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1468C">
        <w:rPr>
          <w:rFonts w:ascii="Times New Roman" w:hAnsi="Times New Roman"/>
          <w:sz w:val="24"/>
          <w:szCs w:val="24"/>
          <w:lang w:eastAsia="ru-RU"/>
        </w:rPr>
        <w:t>.</w:t>
      </w:r>
    </w:p>
    <w:p w:rsidR="00F011D9" w:rsidRPr="00E1468C" w:rsidRDefault="00F011D9" w:rsidP="00577C7B">
      <w:pPr>
        <w:spacing w:after="20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011D9" w:rsidRPr="00E1468C" w:rsidRDefault="00F011D9" w:rsidP="00577C7B">
      <w:pPr>
        <w:spacing w:after="20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011D9" w:rsidRPr="00E1468C" w:rsidRDefault="00F011D9" w:rsidP="00577C7B">
      <w:pPr>
        <w:spacing w:after="20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F011D9" w:rsidRPr="00E1468C" w:rsidRDefault="00F011D9" w:rsidP="00577C7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 xml:space="preserve">Программа по учебному предмету </w:t>
      </w:r>
    </w:p>
    <w:p w:rsidR="00F011D9" w:rsidRPr="00E1468C" w:rsidRDefault="00F011D9" w:rsidP="00577C7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Физическая культура</w:t>
      </w:r>
      <w:r w:rsidRPr="00E1468C">
        <w:rPr>
          <w:rFonts w:ascii="Times New Roman" w:hAnsi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F011D9" w:rsidRPr="00E1468C" w:rsidRDefault="00F011D9" w:rsidP="00577C7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F011D9" w:rsidRPr="00E1468C" w:rsidRDefault="00F011D9" w:rsidP="00577C7B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68C">
        <w:rPr>
          <w:rFonts w:ascii="Times New Roman" w:hAnsi="Times New Roman"/>
          <w:b/>
          <w:bCs/>
          <w:sz w:val="28"/>
          <w:szCs w:val="28"/>
        </w:rPr>
        <w:t>за курс  1 класса</w:t>
      </w:r>
    </w:p>
    <w:p w:rsidR="00F011D9" w:rsidRPr="00E1468C" w:rsidRDefault="00F011D9" w:rsidP="00577C7B">
      <w:pPr>
        <w:spacing w:after="16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011D9" w:rsidRPr="00E1468C" w:rsidRDefault="00F011D9" w:rsidP="00577C7B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E1468C">
        <w:rPr>
          <w:rFonts w:ascii="Times New Roman" w:hAnsi="Times New Roman"/>
          <w:sz w:val="28"/>
          <w:szCs w:val="28"/>
        </w:rPr>
        <w:t>Составители программы:</w:t>
      </w:r>
    </w:p>
    <w:p w:rsidR="00F011D9" w:rsidRPr="00E1468C" w:rsidRDefault="00F011D9" w:rsidP="00577C7B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E1468C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F011D9" w:rsidRPr="00E1468C" w:rsidRDefault="00F011D9" w:rsidP="00577C7B">
      <w:pPr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6168B4">
        <w:rPr>
          <w:rFonts w:ascii="Times New Roman" w:hAnsi="Times New Roman"/>
          <w:sz w:val="28"/>
          <w:szCs w:val="28"/>
        </w:rPr>
        <w:t xml:space="preserve">леся </w:t>
      </w:r>
      <w:r>
        <w:rPr>
          <w:rFonts w:ascii="Times New Roman" w:hAnsi="Times New Roman"/>
          <w:sz w:val="28"/>
          <w:szCs w:val="28"/>
        </w:rPr>
        <w:t>А</w:t>
      </w:r>
      <w:r w:rsidR="006168B4">
        <w:rPr>
          <w:rFonts w:ascii="Times New Roman" w:hAnsi="Times New Roman"/>
          <w:sz w:val="28"/>
          <w:szCs w:val="28"/>
        </w:rPr>
        <w:t>ндреевна</w:t>
      </w:r>
      <w:r>
        <w:rPr>
          <w:rFonts w:ascii="Times New Roman" w:hAnsi="Times New Roman"/>
          <w:sz w:val="28"/>
          <w:szCs w:val="28"/>
        </w:rPr>
        <w:t>.</w:t>
      </w:r>
    </w:p>
    <w:p w:rsidR="00F011D9" w:rsidRDefault="00F011D9" w:rsidP="00577C7B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F011D9" w:rsidRDefault="00F011D9" w:rsidP="00577C7B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F011D9" w:rsidRDefault="00F011D9" w:rsidP="00577C7B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F011D9" w:rsidRPr="00E1468C" w:rsidRDefault="00F011D9" w:rsidP="00577C7B">
      <w:pPr>
        <w:spacing w:after="160"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F011D9" w:rsidRPr="00E1468C" w:rsidRDefault="00F011D9" w:rsidP="00577C7B">
      <w:pPr>
        <w:spacing w:after="160"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E1468C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E1468C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Перечень нормативных документов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Описание места учебного предмета в учебном плане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Система оценки достижения планируемых результатов</w:t>
      </w:r>
    </w:p>
    <w:p w:rsidR="00F011D9" w:rsidRPr="00E1468C" w:rsidRDefault="00F011D9" w:rsidP="00577C7B">
      <w:pPr>
        <w:numPr>
          <w:ilvl w:val="0"/>
          <w:numId w:val="2"/>
        </w:numPr>
        <w:spacing w:after="200" w:line="240" w:lineRule="auto"/>
        <w:contextualSpacing/>
        <w:jc w:val="left"/>
        <w:rPr>
          <w:rFonts w:ascii="Times New Roman" w:hAnsi="Times New Roman"/>
          <w:bCs/>
          <w:sz w:val="28"/>
          <w:szCs w:val="28"/>
        </w:rPr>
      </w:pPr>
      <w:r w:rsidRPr="00E1468C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:rsidR="00F011D9" w:rsidRPr="00E1468C" w:rsidRDefault="00F011D9" w:rsidP="00577C7B">
      <w:pPr>
        <w:spacing w:after="16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1D9" w:rsidRPr="00E1468C" w:rsidRDefault="00F011D9" w:rsidP="0082578D">
      <w:pPr>
        <w:spacing w:after="160"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bCs/>
            <w:sz w:val="28"/>
            <w:szCs w:val="28"/>
          </w:rPr>
          <w:t xml:space="preserve">2016 </w:t>
        </w:r>
        <w:r w:rsidRPr="00E1468C">
          <w:rPr>
            <w:rFonts w:ascii="Times New Roman" w:hAnsi="Times New Roman"/>
            <w:bCs/>
            <w:sz w:val="28"/>
            <w:szCs w:val="28"/>
          </w:rPr>
          <w:t>г</w:t>
        </w:r>
      </w:smartTag>
      <w:r w:rsidRPr="00E1468C">
        <w:rPr>
          <w:rFonts w:ascii="Times New Roman" w:hAnsi="Times New Roman"/>
          <w:bCs/>
          <w:sz w:val="28"/>
          <w:szCs w:val="28"/>
        </w:rPr>
        <w:t>.</w:t>
      </w:r>
    </w:p>
    <w:p w:rsidR="00F011D9" w:rsidRDefault="00F011D9" w:rsidP="00577C7B">
      <w:pPr>
        <w:jc w:val="center"/>
        <w:rPr>
          <w:rFonts w:ascii="Times New Roman" w:hAnsi="Times New Roman"/>
          <w:sz w:val="28"/>
          <w:szCs w:val="28"/>
        </w:rPr>
      </w:pPr>
    </w:p>
    <w:p w:rsidR="00F011D9" w:rsidRPr="006168B4" w:rsidRDefault="00F011D9" w:rsidP="00577C7B">
      <w:pPr>
        <w:jc w:val="center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Уровень программы - адаптированный. </w:t>
      </w:r>
    </w:p>
    <w:p w:rsidR="00F011D9" w:rsidRPr="006168B4" w:rsidRDefault="00F011D9" w:rsidP="00577C7B">
      <w:pPr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</w:t>
      </w:r>
      <w:proofErr w:type="spellStart"/>
      <w:r w:rsidRPr="006168B4">
        <w:rPr>
          <w:rFonts w:ascii="Times New Roman" w:hAnsi="Times New Roman"/>
          <w:sz w:val="24"/>
          <w:szCs w:val="24"/>
        </w:rPr>
        <w:t>В.В.Воронковой</w:t>
      </w:r>
      <w:proofErr w:type="spellEnd"/>
    </w:p>
    <w:p w:rsidR="00F011D9" w:rsidRPr="006168B4" w:rsidRDefault="00F011D9" w:rsidP="00577C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11D9" w:rsidRPr="006168B4" w:rsidRDefault="00F011D9" w:rsidP="00577C7B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6168B4">
        <w:rPr>
          <w:rFonts w:ascii="Times New Roman" w:hAnsi="Times New Roman"/>
          <w:b/>
          <w:bCs/>
          <w:sz w:val="24"/>
          <w:szCs w:val="24"/>
        </w:rPr>
        <w:t>1. Перечень нормативных документов</w:t>
      </w:r>
    </w:p>
    <w:p w:rsidR="00F011D9" w:rsidRPr="006168B4" w:rsidRDefault="00F011D9" w:rsidP="00577C7B">
      <w:pPr>
        <w:ind w:firstLine="0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F011D9" w:rsidRPr="006168B4" w:rsidRDefault="00F011D9" w:rsidP="00577C7B">
      <w:pPr>
        <w:ind w:firstLine="0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2. Проект примерной адаптированной основной образовательной программа для умственно отсталых.</w:t>
      </w:r>
    </w:p>
    <w:p w:rsidR="00F011D9" w:rsidRPr="006168B4" w:rsidRDefault="00F011D9" w:rsidP="00577C7B">
      <w:pPr>
        <w:ind w:firstLine="0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6168B4">
        <w:rPr>
          <w:rFonts w:ascii="Times New Roman" w:hAnsi="Times New Roman"/>
          <w:sz w:val="24"/>
          <w:szCs w:val="24"/>
          <w:lang w:val="en-US"/>
        </w:rPr>
        <w:t>VIII</w:t>
      </w:r>
      <w:r w:rsidRPr="006168B4">
        <w:rPr>
          <w:rFonts w:ascii="Times New Roman" w:hAnsi="Times New Roman"/>
          <w:sz w:val="24"/>
          <w:szCs w:val="24"/>
        </w:rPr>
        <w:t xml:space="preserve"> вида Подготовительный, 1-4классы: / Под ред. В. В. Воронковой. – М.: «Просвещение», </w:t>
      </w:r>
      <w:smartTag w:uri="urn:schemas-microsoft-com:office:smarttags" w:element="metricconverter">
        <w:smartTagPr>
          <w:attr w:name="ProductID" w:val="1 кг"/>
        </w:smartTagPr>
        <w:r w:rsidRPr="006168B4">
          <w:rPr>
            <w:rFonts w:ascii="Times New Roman" w:hAnsi="Times New Roman"/>
            <w:sz w:val="24"/>
            <w:szCs w:val="24"/>
          </w:rPr>
          <w:t>2013 г</w:t>
        </w:r>
      </w:smartTag>
      <w:r w:rsidRPr="006168B4">
        <w:rPr>
          <w:rFonts w:ascii="Times New Roman" w:hAnsi="Times New Roman"/>
          <w:sz w:val="24"/>
          <w:szCs w:val="24"/>
        </w:rPr>
        <w:t>.</w:t>
      </w:r>
    </w:p>
    <w:p w:rsidR="00F011D9" w:rsidRPr="006168B4" w:rsidRDefault="00F011D9" w:rsidP="00577C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011D9" w:rsidRPr="006168B4" w:rsidRDefault="00F011D9" w:rsidP="00577C7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t>2. Пояснительная записка</w:t>
      </w:r>
    </w:p>
    <w:p w:rsidR="00F011D9" w:rsidRPr="006168B4" w:rsidRDefault="00F011D9" w:rsidP="008D4C7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Физическая культура в специальном (коррекционном) образовательном учреждение </w:t>
      </w:r>
      <w:r w:rsidRPr="006168B4">
        <w:rPr>
          <w:rFonts w:ascii="Times New Roman" w:hAnsi="Times New Roman"/>
          <w:bCs/>
          <w:sz w:val="24"/>
          <w:szCs w:val="24"/>
        </w:rPr>
        <w:t>VIII вида является составной частью всей системы работы с обучающимися с нарушением интеллекта.</w:t>
      </w:r>
    </w:p>
    <w:p w:rsidR="00F011D9" w:rsidRPr="006168B4" w:rsidRDefault="00F011D9" w:rsidP="008D4C75">
      <w:pPr>
        <w:pStyle w:val="a5"/>
        <w:spacing w:before="0" w:beforeAutospacing="0" w:after="0" w:afterAutospacing="0"/>
        <w:ind w:firstLine="709"/>
        <w:jc w:val="both"/>
      </w:pPr>
      <w:r w:rsidRPr="006168B4">
        <w:t xml:space="preserve">Физическое воспитание рассматривается и </w:t>
      </w:r>
      <w:proofErr w:type="gramStart"/>
      <w:r w:rsidRPr="006168B4">
        <w:t>реализуется комплексно</w:t>
      </w:r>
      <w:proofErr w:type="gramEnd"/>
      <w:r w:rsidRPr="006168B4">
        <w:t xml:space="preserve"> и находится в тесной связи с умственным, нравственным, эстетическим, трудовым обучением.</w:t>
      </w:r>
    </w:p>
    <w:p w:rsidR="00F011D9" w:rsidRPr="006168B4" w:rsidRDefault="00F011D9" w:rsidP="008D4C75">
      <w:pPr>
        <w:pStyle w:val="a5"/>
        <w:spacing w:before="0" w:beforeAutospacing="0" w:after="0" w:afterAutospacing="0"/>
        <w:ind w:firstLine="709"/>
        <w:jc w:val="both"/>
      </w:pPr>
      <w:r w:rsidRPr="006168B4"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коррекция и компенсация нарушений физического развития;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развитие двигательных возможностей в процессе обучения;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формирование, развитие и совершенствование двигательных умений и навыков;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развитие у учащихся основных физических качеств, привитие устойчивого отношения к занятиям по физкультуре;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укрепление здоровья, содействие нормальному физическому развитию.</w:t>
      </w:r>
    </w:p>
    <w:p w:rsidR="00F011D9" w:rsidRPr="006168B4" w:rsidRDefault="00F011D9" w:rsidP="002942EF">
      <w:pPr>
        <w:pStyle w:val="a5"/>
        <w:spacing w:before="0" w:beforeAutospacing="0" w:after="0" w:afterAutospacing="0"/>
        <w:ind w:firstLine="709"/>
        <w:jc w:val="both"/>
      </w:pPr>
      <w:r w:rsidRPr="006168B4">
        <w:t>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индивидуализация и дифференциация процесса обучения;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коррекционная направленность обучения;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оптимистическая перспектива;</w:t>
      </w:r>
    </w:p>
    <w:p w:rsidR="00F011D9" w:rsidRPr="006168B4" w:rsidRDefault="00F011D9" w:rsidP="008D4C75">
      <w:pPr>
        <w:pStyle w:val="a5"/>
        <w:spacing w:before="0" w:beforeAutospacing="0" w:after="0" w:afterAutospacing="0"/>
        <w:jc w:val="both"/>
      </w:pPr>
      <w:r w:rsidRPr="006168B4">
        <w:t>- комплексность обучения на основе прогрессивных психолого-педагогических и психолого-физиологических теорий.</w:t>
      </w:r>
    </w:p>
    <w:p w:rsidR="00F011D9" w:rsidRPr="006168B4" w:rsidRDefault="00F011D9" w:rsidP="00F75C1C">
      <w:pPr>
        <w:pStyle w:val="a5"/>
        <w:spacing w:before="0" w:beforeAutospacing="0" w:after="0" w:afterAutospacing="0"/>
        <w:ind w:firstLine="709"/>
        <w:jc w:val="both"/>
      </w:pPr>
      <w:r w:rsidRPr="006168B4">
        <w:t>Учителю физического воспитания необходимо разбираться в структурах дефекта аномального ребенка; знать причины, вызвавшие нарушение интеллекта; уровень развития двигательных возможностей; характер двигательных нарушений.</w:t>
      </w:r>
    </w:p>
    <w:p w:rsidR="00F011D9" w:rsidRPr="006168B4" w:rsidRDefault="00F011D9" w:rsidP="00F75C1C">
      <w:pPr>
        <w:pStyle w:val="a5"/>
        <w:spacing w:before="0" w:beforeAutospacing="0" w:after="0" w:afterAutospacing="0"/>
        <w:ind w:firstLine="709"/>
        <w:jc w:val="both"/>
      </w:pPr>
      <w:r w:rsidRPr="006168B4"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F011D9" w:rsidRDefault="00F011D9" w:rsidP="00F75C1C">
      <w:pPr>
        <w:pStyle w:val="Default"/>
        <w:ind w:firstLine="709"/>
        <w:jc w:val="both"/>
        <w:rPr>
          <w:bCs/>
        </w:rPr>
      </w:pPr>
      <w:r w:rsidRPr="006168B4">
        <w:t xml:space="preserve">В программу включены следующие разделы: знания о физической культуре, физические упражнения, </w:t>
      </w:r>
      <w:r w:rsidRPr="006168B4">
        <w:rPr>
          <w:bCs/>
        </w:rPr>
        <w:t>физическая нагрузка и её влияние на повышение частоты сердечных сокращений, коррекционно-развивающие упражнения, физическое совершенствование.</w:t>
      </w:r>
    </w:p>
    <w:p w:rsidR="006168B4" w:rsidRDefault="006168B4" w:rsidP="00F75C1C">
      <w:pPr>
        <w:pStyle w:val="Default"/>
        <w:ind w:firstLine="709"/>
        <w:jc w:val="both"/>
        <w:rPr>
          <w:bCs/>
        </w:rPr>
      </w:pPr>
    </w:p>
    <w:p w:rsidR="006168B4" w:rsidRPr="006168B4" w:rsidRDefault="006168B4" w:rsidP="00F75C1C">
      <w:pPr>
        <w:pStyle w:val="Default"/>
        <w:ind w:firstLine="709"/>
        <w:jc w:val="both"/>
      </w:pPr>
    </w:p>
    <w:p w:rsidR="00F011D9" w:rsidRPr="006168B4" w:rsidRDefault="00F011D9" w:rsidP="00577C7B">
      <w:pPr>
        <w:ind w:firstLine="0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lastRenderedPageBreak/>
        <w:t>3. Описание места учебного предмета в учебном плане.</w:t>
      </w:r>
    </w:p>
    <w:p w:rsidR="00F011D9" w:rsidRDefault="00F011D9" w:rsidP="00577C7B">
      <w:pPr>
        <w:ind w:firstLine="567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Предмет Физическая культура входит в обязательную часть адаптированной основной образовательной программы для обучающихся с умственной отсталостью. Программа предмета реализуется через урочную деятельность в соответствии с санитарно-</w:t>
      </w:r>
      <w:proofErr w:type="gramStart"/>
      <w:r w:rsidRPr="006168B4">
        <w:rPr>
          <w:rFonts w:ascii="Times New Roman" w:hAnsi="Times New Roman"/>
          <w:sz w:val="24"/>
          <w:szCs w:val="24"/>
        </w:rPr>
        <w:t xml:space="preserve">эпидемиологическими </w:t>
      </w:r>
      <w:r w:rsidRPr="006168B4">
        <w:rPr>
          <w:rFonts w:ascii="Times New Roman" w:hAnsi="Times New Roman"/>
          <w:b/>
          <w:sz w:val="24"/>
          <w:szCs w:val="24"/>
        </w:rPr>
        <w:t xml:space="preserve"> </w:t>
      </w:r>
      <w:r w:rsidRPr="006168B4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6168B4">
        <w:rPr>
          <w:rFonts w:ascii="Times New Roman" w:hAnsi="Times New Roman"/>
          <w:sz w:val="24"/>
          <w:szCs w:val="24"/>
        </w:rPr>
        <w:t xml:space="preserve"> и нормами.</w:t>
      </w:r>
      <w:r w:rsidRPr="006168B4">
        <w:rPr>
          <w:rFonts w:ascii="Times New Roman" w:hAnsi="Times New Roman"/>
          <w:b/>
          <w:sz w:val="24"/>
          <w:szCs w:val="24"/>
        </w:rPr>
        <w:t xml:space="preserve">  </w:t>
      </w:r>
    </w:p>
    <w:p w:rsidR="006168B4" w:rsidRPr="006168B4" w:rsidRDefault="006168B4" w:rsidP="00577C7B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8"/>
        <w:gridCol w:w="990"/>
        <w:gridCol w:w="808"/>
        <w:gridCol w:w="952"/>
        <w:gridCol w:w="1100"/>
        <w:gridCol w:w="990"/>
        <w:gridCol w:w="880"/>
        <w:gridCol w:w="1100"/>
        <w:gridCol w:w="990"/>
      </w:tblGrid>
      <w:tr w:rsidR="00F011D9" w:rsidRPr="006168B4" w:rsidTr="0082578D">
        <w:tc>
          <w:tcPr>
            <w:tcW w:w="1648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B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8B4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68B4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011D9" w:rsidRPr="006168B4" w:rsidTr="0082578D">
        <w:tc>
          <w:tcPr>
            <w:tcW w:w="1648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1D9" w:rsidRPr="006168B4" w:rsidRDefault="00F011D9" w:rsidP="00577C7B">
      <w:pPr>
        <w:rPr>
          <w:rFonts w:ascii="Times New Roman" w:hAnsi="Times New Roman"/>
          <w:b/>
          <w:sz w:val="24"/>
          <w:szCs w:val="24"/>
        </w:rPr>
      </w:pPr>
    </w:p>
    <w:p w:rsidR="00F011D9" w:rsidRPr="006168B4" w:rsidRDefault="00F011D9" w:rsidP="00577C7B">
      <w:pPr>
        <w:ind w:firstLine="0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6168B4">
        <w:rPr>
          <w:rFonts w:ascii="Times New Roman" w:hAnsi="Times New Roman"/>
          <w:sz w:val="24"/>
          <w:szCs w:val="24"/>
        </w:rPr>
        <w:t>.</w:t>
      </w:r>
    </w:p>
    <w:p w:rsidR="00F011D9" w:rsidRPr="006168B4" w:rsidRDefault="00F011D9" w:rsidP="00577C7B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6168B4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 xml:space="preserve">знать правила </w:t>
      </w:r>
      <w:proofErr w:type="gramStart"/>
      <w:r w:rsidRPr="006168B4">
        <w:rPr>
          <w:rFonts w:ascii="Times New Roman" w:hAnsi="Times New Roman"/>
          <w:sz w:val="24"/>
          <w:szCs w:val="24"/>
        </w:rPr>
        <w:t>поведения  на</w:t>
      </w:r>
      <w:proofErr w:type="gramEnd"/>
      <w:r w:rsidRPr="006168B4">
        <w:rPr>
          <w:rFonts w:ascii="Times New Roman" w:hAnsi="Times New Roman"/>
          <w:sz w:val="24"/>
          <w:szCs w:val="24"/>
        </w:rPr>
        <w:t xml:space="preserve"> уроке физического культуры;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знать спортивный инвентарь, тренажерные устройства на уроке физического воспитания;</w:t>
      </w:r>
    </w:p>
    <w:p w:rsidR="00F011D9" w:rsidRPr="006168B4" w:rsidRDefault="00F011D9" w:rsidP="00577C7B">
      <w:pPr>
        <w:ind w:firstLine="567"/>
        <w:rPr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уметь произвольно преодолевать простые препятствия;</w:t>
      </w:r>
      <w:r w:rsidRPr="006168B4">
        <w:rPr>
          <w:sz w:val="24"/>
          <w:szCs w:val="24"/>
        </w:rPr>
        <w:t xml:space="preserve"> 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уметь ходить по гимнастической скамейке;</w:t>
      </w:r>
    </w:p>
    <w:p w:rsidR="00F011D9" w:rsidRPr="006168B4" w:rsidRDefault="00F011D9" w:rsidP="009A5891">
      <w:pPr>
        <w:pStyle w:val="Default"/>
        <w:ind w:firstLine="709"/>
      </w:pPr>
      <w:r w:rsidRPr="006168B4">
        <w:t>выполнять равномерный бег в режиме умеренной интенсивности;</w:t>
      </w:r>
    </w:p>
    <w:p w:rsidR="00F011D9" w:rsidRPr="006168B4" w:rsidRDefault="00F011D9" w:rsidP="009A5891">
      <w:pPr>
        <w:pStyle w:val="Default"/>
        <w:ind w:firstLine="709"/>
      </w:pPr>
      <w:r w:rsidRPr="006168B4">
        <w:t>выполнять прыжковые упражнения с предметом в руках (с продвижением вперёд поочерёдно на правой и левой ноге);</w:t>
      </w:r>
    </w:p>
    <w:p w:rsidR="00F011D9" w:rsidRPr="006168B4" w:rsidRDefault="00F011D9" w:rsidP="00412B21">
      <w:pPr>
        <w:pStyle w:val="Default"/>
        <w:ind w:firstLine="709"/>
      </w:pPr>
      <w:r w:rsidRPr="006168B4">
        <w:t xml:space="preserve"> выполнять прыжки в высоту на месте с касанием рукой подвешенных ориентиров; </w:t>
      </w:r>
    </w:p>
    <w:p w:rsidR="00F011D9" w:rsidRPr="006168B4" w:rsidRDefault="00F011D9" w:rsidP="00412B21">
      <w:pPr>
        <w:pStyle w:val="Default"/>
        <w:ind w:firstLine="709"/>
      </w:pPr>
      <w:r w:rsidRPr="006168B4">
        <w:t>метать малый мяч в вертикальную цель;</w:t>
      </w:r>
    </w:p>
    <w:p w:rsidR="00F011D9" w:rsidRPr="006168B4" w:rsidRDefault="00F011D9" w:rsidP="00412B21">
      <w:pPr>
        <w:pStyle w:val="Default"/>
        <w:ind w:firstLine="709"/>
      </w:pPr>
      <w:r w:rsidRPr="006168B4">
        <w:t>участвовать в подвижных играх;</w:t>
      </w:r>
    </w:p>
    <w:p w:rsidR="00F011D9" w:rsidRDefault="00F011D9" w:rsidP="00412B21">
      <w:pPr>
        <w:pStyle w:val="Default"/>
        <w:ind w:firstLine="709"/>
      </w:pPr>
      <w:r w:rsidRPr="006168B4">
        <w:t>знать и выполнять комплексы физических упражнений для утренней зарядки, физкультминуток.</w:t>
      </w:r>
    </w:p>
    <w:p w:rsidR="006168B4" w:rsidRPr="006168B4" w:rsidRDefault="006168B4" w:rsidP="00412B21">
      <w:pPr>
        <w:pStyle w:val="Default"/>
        <w:ind w:firstLine="709"/>
      </w:pPr>
    </w:p>
    <w:p w:rsidR="00F011D9" w:rsidRPr="006168B4" w:rsidRDefault="00F011D9" w:rsidP="00BE7ED8">
      <w:pPr>
        <w:ind w:firstLine="567"/>
        <w:rPr>
          <w:rFonts w:ascii="Times New Roman" w:hAnsi="Times New Roman"/>
          <w:sz w:val="24"/>
          <w:szCs w:val="24"/>
          <w:u w:val="single"/>
        </w:rPr>
      </w:pPr>
      <w:r w:rsidRPr="006168B4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F011D9" w:rsidRPr="006168B4" w:rsidRDefault="00F011D9" w:rsidP="001B3592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знать правила предупреждения травматизма во время занятий физическими упражнениями: организация мест занятий, подбор одежды, обуви и инвентаря;</w:t>
      </w:r>
    </w:p>
    <w:p w:rsidR="00F011D9" w:rsidRPr="006168B4" w:rsidRDefault="00F011D9" w:rsidP="00A803CD">
      <w:pPr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знать и выполнять организующие команды и приёмы;</w:t>
      </w:r>
    </w:p>
    <w:p w:rsidR="00F011D9" w:rsidRPr="006168B4" w:rsidRDefault="00F011D9" w:rsidP="00A803CD">
      <w:pPr>
        <w:pStyle w:val="Default"/>
        <w:ind w:firstLine="709"/>
      </w:pPr>
      <w:r w:rsidRPr="006168B4">
        <w:t xml:space="preserve">выполнять упражнения на переключение внимания и контроля с одних звеньев тела на другие, упражнения на расслабление отдельных мышечных групп; </w:t>
      </w:r>
    </w:p>
    <w:p w:rsidR="00F011D9" w:rsidRPr="006168B4" w:rsidRDefault="00F011D9" w:rsidP="00B624B4">
      <w:pPr>
        <w:pStyle w:val="Default"/>
        <w:ind w:firstLine="709"/>
      </w:pPr>
      <w:r w:rsidRPr="006168B4">
        <w:t>выполнять прыжковые упражнения с предметом в руках (с продвижением вперёд поочерёдно на правой и левой ноге, на месте вверх и вверх с поворотами вправо и влево);</w:t>
      </w:r>
    </w:p>
    <w:p w:rsidR="00F011D9" w:rsidRPr="006168B4" w:rsidRDefault="00F011D9" w:rsidP="00B624B4">
      <w:pPr>
        <w:pStyle w:val="Default"/>
        <w:ind w:firstLine="709"/>
      </w:pPr>
      <w:r w:rsidRPr="006168B4">
        <w:t>уметь передавать набивной мяча (</w:t>
      </w:r>
      <w:smartTag w:uri="urn:schemas-microsoft-com:office:smarttags" w:element="metricconverter">
        <w:smartTagPr>
          <w:attr w:name="ProductID" w:val="1 кг"/>
        </w:smartTagPr>
        <w:r w:rsidRPr="006168B4">
          <w:t>1 кг</w:t>
        </w:r>
      </w:smartTag>
      <w:r w:rsidRPr="006168B4">
        <w:t xml:space="preserve">) в максимальном темпе, по кругу, из разных исходных положений; </w:t>
      </w:r>
    </w:p>
    <w:p w:rsidR="00F011D9" w:rsidRPr="006168B4" w:rsidRDefault="00F011D9" w:rsidP="009A5891">
      <w:pPr>
        <w:pStyle w:val="Default"/>
        <w:ind w:firstLine="709"/>
      </w:pPr>
      <w:r w:rsidRPr="006168B4">
        <w:t xml:space="preserve">прыжки с продвижением вперёд (правым и левым боком), с доставанием ориентиров, расположенных на разной высоте; </w:t>
      </w:r>
    </w:p>
    <w:p w:rsidR="00F011D9" w:rsidRDefault="00F011D9" w:rsidP="009A5891">
      <w:pPr>
        <w:pStyle w:val="Default"/>
        <w:ind w:firstLine="709"/>
      </w:pPr>
      <w:r w:rsidRPr="006168B4">
        <w:t>уметь ходить на носках с предметами на голове с заданной осанкой.</w:t>
      </w:r>
    </w:p>
    <w:p w:rsidR="006168B4" w:rsidRDefault="006168B4" w:rsidP="009A5891">
      <w:pPr>
        <w:pStyle w:val="Default"/>
        <w:ind w:firstLine="709"/>
      </w:pPr>
    </w:p>
    <w:p w:rsidR="006168B4" w:rsidRPr="006168B4" w:rsidRDefault="006168B4" w:rsidP="009A5891">
      <w:pPr>
        <w:pStyle w:val="Default"/>
        <w:ind w:firstLine="709"/>
      </w:pPr>
    </w:p>
    <w:p w:rsidR="00F011D9" w:rsidRPr="006168B4" w:rsidRDefault="00F011D9" w:rsidP="00BE7ED8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Уважительное отношение к иному мнению.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F011D9" w:rsidRPr="006168B4" w:rsidRDefault="00F011D9" w:rsidP="00577C7B">
      <w:pPr>
        <w:ind w:firstLine="567"/>
        <w:rPr>
          <w:rFonts w:ascii="Times New Roman" w:hAnsi="Times New Roman"/>
          <w:sz w:val="24"/>
          <w:szCs w:val="24"/>
        </w:rPr>
      </w:pPr>
      <w:r w:rsidRPr="006168B4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возможностях.</w:t>
      </w:r>
    </w:p>
    <w:p w:rsidR="00F011D9" w:rsidRPr="006168B4" w:rsidRDefault="00F011D9" w:rsidP="00577C7B">
      <w:pPr>
        <w:pStyle w:val="Default"/>
        <w:ind w:firstLine="567"/>
        <w:jc w:val="both"/>
      </w:pPr>
      <w:r w:rsidRPr="006168B4">
        <w:t>Овладение социально-бытовыми умениями, используемыми в повседневной жизни.</w:t>
      </w:r>
    </w:p>
    <w:p w:rsidR="00F011D9" w:rsidRPr="006168B4" w:rsidRDefault="00F011D9" w:rsidP="00577C7B">
      <w:pPr>
        <w:pStyle w:val="Default"/>
        <w:ind w:firstLine="567"/>
        <w:jc w:val="both"/>
      </w:pPr>
      <w:r w:rsidRPr="006168B4">
        <w:t>Овладение навыками коммуникации и принятыми ритуалами социального взаимодействия.</w:t>
      </w:r>
    </w:p>
    <w:p w:rsidR="00F011D9" w:rsidRPr="006168B4" w:rsidRDefault="00F011D9" w:rsidP="00577C7B">
      <w:pPr>
        <w:pStyle w:val="Default"/>
        <w:ind w:firstLine="567"/>
        <w:jc w:val="both"/>
      </w:pPr>
      <w:r w:rsidRPr="006168B4">
        <w:t>Принятие и освоение социальной роли обучающегося.</w:t>
      </w:r>
    </w:p>
    <w:p w:rsidR="00F011D9" w:rsidRPr="006168B4" w:rsidRDefault="00F011D9" w:rsidP="00577C7B">
      <w:pPr>
        <w:pStyle w:val="Default"/>
        <w:ind w:firstLine="567"/>
        <w:jc w:val="both"/>
      </w:pPr>
      <w:r w:rsidRPr="006168B4">
        <w:t>Развитие навыков сотрудничества</w:t>
      </w:r>
      <w:r w:rsidRPr="006168B4">
        <w:rPr>
          <w:b/>
        </w:rPr>
        <w:t xml:space="preserve"> </w:t>
      </w:r>
      <w:r w:rsidRPr="006168B4">
        <w:t>со взрослыми и сверстниками в разных социальных ситуациях.</w:t>
      </w:r>
    </w:p>
    <w:p w:rsidR="00F011D9" w:rsidRPr="006168B4" w:rsidRDefault="00F011D9" w:rsidP="00577C7B">
      <w:pPr>
        <w:pStyle w:val="Default"/>
        <w:ind w:firstLine="567"/>
        <w:jc w:val="both"/>
      </w:pPr>
      <w:r w:rsidRPr="006168B4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F011D9" w:rsidRDefault="00F011D9" w:rsidP="002F71E2">
      <w:pPr>
        <w:pStyle w:val="Default"/>
        <w:ind w:firstLine="567"/>
        <w:jc w:val="both"/>
      </w:pPr>
      <w:r w:rsidRPr="006168B4">
        <w:t>Формирование установки на безопасный, здоровый образ жизни.</w:t>
      </w:r>
    </w:p>
    <w:p w:rsidR="006168B4" w:rsidRPr="006168B4" w:rsidRDefault="006168B4" w:rsidP="002F71E2">
      <w:pPr>
        <w:pStyle w:val="Default"/>
        <w:ind w:firstLine="567"/>
        <w:jc w:val="both"/>
      </w:pPr>
    </w:p>
    <w:p w:rsidR="00F011D9" w:rsidRPr="006168B4" w:rsidRDefault="00F011D9" w:rsidP="00577C7B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t>5. Система оценки достижения планируемых результатов.</w:t>
      </w:r>
    </w:p>
    <w:p w:rsidR="00F011D9" w:rsidRDefault="00F011D9" w:rsidP="00577C7B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</w:t>
      </w:r>
      <w:proofErr w:type="gramStart"/>
      <w:r w:rsidRPr="006168B4">
        <w:rPr>
          <w:rFonts w:ascii="Times New Roman" w:hAnsi="Times New Roman"/>
          <w:sz w:val="24"/>
          <w:szCs w:val="24"/>
          <w:lang w:eastAsia="ru-RU"/>
        </w:rPr>
        <w:t xml:space="preserve">результата  </w:t>
      </w:r>
      <w:r w:rsidRPr="006168B4">
        <w:rPr>
          <w:rFonts w:ascii="Times New Roman" w:hAnsi="Times New Roman"/>
          <w:b/>
          <w:i/>
          <w:sz w:val="24"/>
          <w:szCs w:val="24"/>
          <w:lang w:eastAsia="ru-RU"/>
        </w:rPr>
        <w:t>личностного</w:t>
      </w:r>
      <w:proofErr w:type="gramEnd"/>
      <w:r w:rsidRPr="006168B4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развития</w:t>
      </w:r>
      <w:r w:rsidRPr="006168B4">
        <w:rPr>
          <w:rFonts w:ascii="Times New Roman" w:hAnsi="Times New Roman"/>
          <w:sz w:val="24"/>
          <w:szCs w:val="24"/>
          <w:lang w:eastAsia="ru-RU"/>
        </w:rPr>
        <w:t xml:space="preserve"> по следующей шкале:</w:t>
      </w:r>
    </w:p>
    <w:p w:rsidR="006168B4" w:rsidRPr="006168B4" w:rsidRDefault="006168B4" w:rsidP="00577C7B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0 – не выполняет, помощь не принимает.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6168B4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5 – выполняет самостоятельно по вербальному заданию. 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текущей и предыдущей оценки экспертная группа делает вывод о </w:t>
      </w:r>
      <w:proofErr w:type="gramStart"/>
      <w:r w:rsidRPr="006168B4">
        <w:rPr>
          <w:rFonts w:ascii="Times New Roman" w:hAnsi="Times New Roman"/>
          <w:sz w:val="24"/>
          <w:szCs w:val="24"/>
          <w:lang w:eastAsia="ru-RU"/>
        </w:rPr>
        <w:t>динамике  развития</w:t>
      </w:r>
      <w:proofErr w:type="gram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F011D9" w:rsidRPr="006168B4" w:rsidRDefault="00F011D9" w:rsidP="00577C7B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F011D9" w:rsidRPr="006168B4" w:rsidRDefault="00F011D9" w:rsidP="00577C7B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F011D9" w:rsidRPr="006168B4" w:rsidRDefault="00F011D9" w:rsidP="00577C7B">
      <w:pPr>
        <w:spacing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F011D9" w:rsidRPr="006168B4" w:rsidRDefault="00F011D9" w:rsidP="00577C7B">
      <w:pPr>
        <w:spacing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F011D9" w:rsidRDefault="00F011D9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5 – полное освоение действия. </w:t>
      </w: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168B4" w:rsidRPr="006168B4" w:rsidRDefault="006168B4" w:rsidP="00BE7ED8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Оценка достижений </w:t>
      </w:r>
      <w:r w:rsidRPr="006168B4">
        <w:rPr>
          <w:rFonts w:ascii="Times New Roman" w:hAnsi="Times New Roman"/>
          <w:b/>
          <w:i/>
          <w:sz w:val="24"/>
          <w:szCs w:val="24"/>
          <w:lang w:eastAsia="ru-RU"/>
        </w:rPr>
        <w:t>предметных результатов</w:t>
      </w:r>
      <w:r w:rsidRPr="006168B4">
        <w:rPr>
          <w:rFonts w:ascii="Times New Roman" w:hAnsi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0 – не выполняет, помощь не принимает.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6168B4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6168B4">
        <w:rPr>
          <w:rFonts w:ascii="Times New Roman" w:hAnsi="Times New Roman"/>
          <w:sz w:val="24"/>
          <w:szCs w:val="24"/>
          <w:lang w:eastAsia="ru-RU"/>
        </w:rPr>
        <w:t>знаниевой</w:t>
      </w:r>
      <w:proofErr w:type="spell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6168B4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. и невербальному) </w:t>
      </w:r>
      <w:proofErr w:type="gramStart"/>
      <w:r w:rsidRPr="006168B4">
        <w:rPr>
          <w:rFonts w:ascii="Times New Roman" w:hAnsi="Times New Roman"/>
          <w:sz w:val="24"/>
          <w:szCs w:val="24"/>
          <w:lang w:eastAsia="ru-RU"/>
        </w:rPr>
        <w:t>знания,  обозначенного</w:t>
      </w:r>
      <w:proofErr w:type="gram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в качестве возможного предметного результата по следующей шкале: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за четверть текущей и предыдущей оценки учитель делает вывод о </w:t>
      </w:r>
      <w:proofErr w:type="gramStart"/>
      <w:r w:rsidRPr="006168B4">
        <w:rPr>
          <w:rFonts w:ascii="Times New Roman" w:hAnsi="Times New Roman"/>
          <w:sz w:val="24"/>
          <w:szCs w:val="24"/>
          <w:lang w:eastAsia="ru-RU"/>
        </w:rPr>
        <w:t>динамике  усвоения</w:t>
      </w:r>
      <w:proofErr w:type="gramEnd"/>
      <w:r w:rsidRPr="006168B4">
        <w:rPr>
          <w:rFonts w:ascii="Times New Roman" w:hAnsi="Times New Roman"/>
          <w:sz w:val="24"/>
          <w:szCs w:val="24"/>
          <w:lang w:eastAsia="ru-RU"/>
        </w:rPr>
        <w:t xml:space="preserve"> АООП каждым обучающимся с УО по каждому показателю по следующей шкале: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F011D9" w:rsidRPr="006168B4" w:rsidRDefault="00F011D9" w:rsidP="00577C7B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F011D9" w:rsidRDefault="00F011D9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  <w:r w:rsidRPr="006168B4">
        <w:rPr>
          <w:rFonts w:ascii="Times New Roman" w:hAnsi="Times New Roman"/>
          <w:sz w:val="24"/>
          <w:szCs w:val="24"/>
          <w:lang w:eastAsia="ru-RU"/>
        </w:rPr>
        <w:t>5– полное освоение действия</w:t>
      </w: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6168B4" w:rsidRDefault="006168B4" w:rsidP="00577C7B">
      <w:pPr>
        <w:spacing w:after="160" w:line="240" w:lineRule="auto"/>
        <w:ind w:firstLine="567"/>
        <w:contextualSpacing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011D9" w:rsidRPr="006168B4" w:rsidRDefault="00F011D9" w:rsidP="00577C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011D9" w:rsidRPr="006168B4" w:rsidRDefault="00F011D9" w:rsidP="00577C7B">
      <w:pPr>
        <w:spacing w:line="240" w:lineRule="auto"/>
        <w:ind w:firstLine="0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6168B4">
        <w:rPr>
          <w:rFonts w:ascii="Times New Roman" w:hAnsi="Times New Roman"/>
          <w:b/>
          <w:sz w:val="24"/>
          <w:szCs w:val="24"/>
        </w:rPr>
        <w:lastRenderedPageBreak/>
        <w:t>6. Календарно-тематический план</w:t>
      </w:r>
    </w:p>
    <w:p w:rsidR="00F011D9" w:rsidRPr="006168B4" w:rsidRDefault="00F011D9" w:rsidP="00577C7B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1185"/>
        <w:gridCol w:w="4907"/>
        <w:gridCol w:w="1194"/>
        <w:gridCol w:w="1672"/>
      </w:tblGrid>
      <w:tr w:rsidR="00F011D9" w:rsidRPr="006168B4" w:rsidTr="00317C3B">
        <w:trPr>
          <w:trHeight w:val="609"/>
        </w:trPr>
        <w:tc>
          <w:tcPr>
            <w:tcW w:w="1073" w:type="dxa"/>
          </w:tcPr>
          <w:p w:rsidR="00F011D9" w:rsidRPr="006168B4" w:rsidRDefault="00F011D9" w:rsidP="00BE7ED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68B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85" w:type="dxa"/>
          </w:tcPr>
          <w:p w:rsidR="00F011D9" w:rsidRPr="006168B4" w:rsidRDefault="00F011D9" w:rsidP="00BE7ED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№ по теме</w:t>
            </w:r>
          </w:p>
        </w:tc>
        <w:tc>
          <w:tcPr>
            <w:tcW w:w="4907" w:type="dxa"/>
          </w:tcPr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94" w:type="dxa"/>
          </w:tcPr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6168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168B4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72" w:type="dxa"/>
          </w:tcPr>
          <w:p w:rsidR="00F011D9" w:rsidRPr="006168B4" w:rsidRDefault="00F011D9" w:rsidP="00BE7E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011D9" w:rsidRPr="006168B4" w:rsidTr="00317C3B">
        <w:trPr>
          <w:trHeight w:val="609"/>
        </w:trPr>
        <w:tc>
          <w:tcPr>
            <w:tcW w:w="1073" w:type="dxa"/>
          </w:tcPr>
          <w:p w:rsidR="00F011D9" w:rsidRPr="006168B4" w:rsidRDefault="00F011D9" w:rsidP="00BE7ED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BE7ED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6168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94" w:type="dxa"/>
          </w:tcPr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BE7E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b/>
                <w:sz w:val="24"/>
                <w:szCs w:val="24"/>
              </w:rPr>
              <w:t>Физические упражнения.</w:t>
            </w:r>
          </w:p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  <w:r w:rsidRPr="006168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Организующие команды и приёмы.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Построение в колонну по одному, равнение в затылок.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BE7ED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Построение в одну шеренгу, равнение по разметке.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произвольное преодоление простых препятствий.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передвижение с резко изменяющимся направлением.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317C3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ходьба по гимнастической скамейке с меняющимся темпом и длиной шага.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ходьба по низкому гимнастическому бревну с меняющимся темпом и длиной шага.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воспроизведение заданной игровой позы.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Развитие координации: игры на переключение внимания.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Преодоление полос препятствий.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Прыжковые упражнения с предметом в руках (с продвижением вперёд поочерёдно на правой и левой ноге).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Прыжковые упражнения с предметом в руках (на месте вверх и вверх с поворотами вправо и влево).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Игры на переключение внимания, на расслабление мышц рук, ног, туловища.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 xml:space="preserve">Преодоление полос препятствия, включающее в себя висы, упоры, простые прыжки, </w:t>
            </w:r>
            <w:proofErr w:type="spellStart"/>
            <w:r w:rsidRPr="006168B4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6168B4">
              <w:rPr>
                <w:rFonts w:ascii="Times New Roman" w:hAnsi="Times New Roman"/>
                <w:sz w:val="24"/>
                <w:szCs w:val="24"/>
              </w:rPr>
              <w:t xml:space="preserve"> через горку матов.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Повторное выполнение беговых нагрузок в горку.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Задания с использованием строевых упражнений, упражнений на внимание, силу, ловкость и координацию.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1D9" w:rsidRPr="006168B4" w:rsidTr="00317C3B">
        <w:tc>
          <w:tcPr>
            <w:tcW w:w="1073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</w:tcPr>
          <w:p w:rsidR="00F011D9" w:rsidRPr="006168B4" w:rsidRDefault="00F011D9" w:rsidP="0088792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8B4">
              <w:rPr>
                <w:rFonts w:ascii="Times New Roman" w:hAnsi="Times New Roman"/>
                <w:sz w:val="24"/>
                <w:szCs w:val="24"/>
              </w:rPr>
              <w:t>Подвижные игры разных народов.</w:t>
            </w:r>
          </w:p>
        </w:tc>
        <w:tc>
          <w:tcPr>
            <w:tcW w:w="1194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011D9" w:rsidRPr="006168B4" w:rsidRDefault="00F011D9" w:rsidP="0088792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11D9" w:rsidRPr="006168B4" w:rsidRDefault="00F011D9" w:rsidP="006168B4">
      <w:pPr>
        <w:ind w:firstLine="0"/>
        <w:rPr>
          <w:sz w:val="24"/>
          <w:szCs w:val="24"/>
        </w:rPr>
      </w:pPr>
    </w:p>
    <w:sectPr w:rsidR="00F011D9" w:rsidRPr="006168B4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47206A80"/>
    <w:multiLevelType w:val="hybridMultilevel"/>
    <w:tmpl w:val="18361F58"/>
    <w:lvl w:ilvl="0" w:tplc="49780B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C7B"/>
    <w:rsid w:val="0004433C"/>
    <w:rsid w:val="00045BFE"/>
    <w:rsid w:val="000E2ECB"/>
    <w:rsid w:val="000E7231"/>
    <w:rsid w:val="00147E3C"/>
    <w:rsid w:val="001B3592"/>
    <w:rsid w:val="001E4782"/>
    <w:rsid w:val="001E6FBB"/>
    <w:rsid w:val="00250714"/>
    <w:rsid w:val="002649FD"/>
    <w:rsid w:val="002942EF"/>
    <w:rsid w:val="002A49F3"/>
    <w:rsid w:val="002B0872"/>
    <w:rsid w:val="002F71E2"/>
    <w:rsid w:val="00317C3B"/>
    <w:rsid w:val="00334627"/>
    <w:rsid w:val="00412B21"/>
    <w:rsid w:val="004B4236"/>
    <w:rsid w:val="004B6E34"/>
    <w:rsid w:val="005749C7"/>
    <w:rsid w:val="00577C7B"/>
    <w:rsid w:val="005B0254"/>
    <w:rsid w:val="005F2BD1"/>
    <w:rsid w:val="006168B4"/>
    <w:rsid w:val="006370A4"/>
    <w:rsid w:val="0070679A"/>
    <w:rsid w:val="007153E8"/>
    <w:rsid w:val="007A4C8D"/>
    <w:rsid w:val="007D48D1"/>
    <w:rsid w:val="007E0BD7"/>
    <w:rsid w:val="007F009D"/>
    <w:rsid w:val="008111AF"/>
    <w:rsid w:val="0082578D"/>
    <w:rsid w:val="00830BB9"/>
    <w:rsid w:val="00842451"/>
    <w:rsid w:val="008442C9"/>
    <w:rsid w:val="00884438"/>
    <w:rsid w:val="00887928"/>
    <w:rsid w:val="008C0594"/>
    <w:rsid w:val="008D4C75"/>
    <w:rsid w:val="00956F5C"/>
    <w:rsid w:val="00997372"/>
    <w:rsid w:val="009A5891"/>
    <w:rsid w:val="009D1737"/>
    <w:rsid w:val="00A279C6"/>
    <w:rsid w:val="00A803CD"/>
    <w:rsid w:val="00AD17F9"/>
    <w:rsid w:val="00AE1B58"/>
    <w:rsid w:val="00B45F19"/>
    <w:rsid w:val="00B624B4"/>
    <w:rsid w:val="00BB571D"/>
    <w:rsid w:val="00BE7ED8"/>
    <w:rsid w:val="00C14643"/>
    <w:rsid w:val="00C9436D"/>
    <w:rsid w:val="00CC28F8"/>
    <w:rsid w:val="00CF6F59"/>
    <w:rsid w:val="00D0486B"/>
    <w:rsid w:val="00D04A6A"/>
    <w:rsid w:val="00D905DA"/>
    <w:rsid w:val="00E1468C"/>
    <w:rsid w:val="00E33AF4"/>
    <w:rsid w:val="00E53715"/>
    <w:rsid w:val="00E8274A"/>
    <w:rsid w:val="00E86154"/>
    <w:rsid w:val="00E87E2B"/>
    <w:rsid w:val="00F011D9"/>
    <w:rsid w:val="00F75C1C"/>
    <w:rsid w:val="00FA36CE"/>
    <w:rsid w:val="00FA45F9"/>
    <w:rsid w:val="00FD2321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21624B-B12C-4AAC-940A-3ADE8AA7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F9"/>
    <w:pPr>
      <w:spacing w:line="276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7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577C7B"/>
    <w:pPr>
      <w:ind w:left="720"/>
      <w:contextualSpacing/>
    </w:pPr>
  </w:style>
  <w:style w:type="paragraph" w:styleId="a5">
    <w:name w:val="Normal (Web)"/>
    <w:basedOn w:val="a"/>
    <w:uiPriority w:val="99"/>
    <w:rsid w:val="008D4C7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279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32</cp:revision>
  <cp:lastPrinted>2016-05-31T01:18:00Z</cp:lastPrinted>
  <dcterms:created xsi:type="dcterms:W3CDTF">2014-10-04T08:35:00Z</dcterms:created>
  <dcterms:modified xsi:type="dcterms:W3CDTF">2016-06-02T00:37:00Z</dcterms:modified>
</cp:coreProperties>
</file>